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65" w:rsidRPr="00137E0D" w:rsidRDefault="00FE3C65" w:rsidP="00456F7E">
      <w:pPr>
        <w:pStyle w:val="Prrafodelista"/>
        <w:numPr>
          <w:ilvl w:val="0"/>
          <w:numId w:val="12"/>
        </w:numPr>
        <w:shd w:val="clear" w:color="auto" w:fill="000000" w:themeFill="text1"/>
        <w:tabs>
          <w:tab w:val="clear" w:pos="284"/>
          <w:tab w:val="left" w:pos="426"/>
        </w:tabs>
        <w:spacing w:after="0" w:line="240" w:lineRule="auto"/>
        <w:ind w:left="0" w:firstLine="0"/>
        <w:rPr>
          <w:rFonts w:ascii="Arial" w:hAnsi="Arial" w:cs="Arial"/>
          <w:b/>
          <w:sz w:val="16"/>
          <w:szCs w:val="16"/>
        </w:rPr>
      </w:pPr>
      <w:r w:rsidRPr="00137E0D">
        <w:rPr>
          <w:rFonts w:ascii="Arial" w:hAnsi="Arial" w:cs="Arial"/>
          <w:b/>
          <w:sz w:val="16"/>
          <w:szCs w:val="16"/>
        </w:rPr>
        <w:t xml:space="preserve">OBJETO </w:t>
      </w:r>
      <w:r w:rsidR="00253F23" w:rsidRPr="00137E0D">
        <w:rPr>
          <w:rFonts w:ascii="Arial" w:hAnsi="Arial" w:cs="Arial"/>
          <w:b/>
          <w:sz w:val="16"/>
          <w:szCs w:val="16"/>
        </w:rPr>
        <w:t>DEL CONTRATO</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432CE3" w:rsidRPr="009935B0" w:rsidRDefault="00432CE3" w:rsidP="00456F7E">
      <w:pPr>
        <w:tabs>
          <w:tab w:val="left" w:pos="426"/>
        </w:tabs>
        <w:spacing w:after="0" w:line="240" w:lineRule="auto"/>
        <w:rPr>
          <w:rFonts w:ascii="Arial" w:hAnsi="Arial" w:cs="Arial"/>
          <w:color w:val="00B050"/>
          <w:sz w:val="16"/>
          <w:szCs w:val="16"/>
        </w:rPr>
      </w:pPr>
      <w:r w:rsidRPr="009935B0">
        <w:rPr>
          <w:rFonts w:ascii="Arial" w:hAnsi="Arial" w:cs="Arial"/>
          <w:color w:val="00B050"/>
          <w:sz w:val="16"/>
          <w:szCs w:val="16"/>
        </w:rPr>
        <w:t>(Máximo 400 caracteres sin acentos</w:t>
      </w:r>
      <w:r w:rsidR="00D21FA9" w:rsidRPr="009935B0">
        <w:rPr>
          <w:rFonts w:ascii="Arial" w:hAnsi="Arial" w:cs="Arial"/>
          <w:color w:val="00B050"/>
          <w:sz w:val="16"/>
          <w:szCs w:val="16"/>
        </w:rPr>
        <w:t>, ya que cada acento supone unos 7 caracteres más</w:t>
      </w:r>
      <w:r w:rsidRPr="009935B0">
        <w:rPr>
          <w:rFonts w:ascii="Arial" w:hAnsi="Arial" w:cs="Arial"/>
          <w:color w:val="00B050"/>
          <w:sz w:val="16"/>
          <w:szCs w:val="16"/>
        </w:rPr>
        <w:t>)</w:t>
      </w:r>
    </w:p>
    <w:tbl>
      <w:tblPr>
        <w:tblStyle w:val="Tablaconcuadrcula"/>
        <w:tblW w:w="10225" w:type="dxa"/>
        <w:tblLayout w:type="fixed"/>
        <w:tblCellMar>
          <w:top w:w="85" w:type="dxa"/>
          <w:left w:w="85" w:type="dxa"/>
          <w:bottom w:w="85" w:type="dxa"/>
          <w:right w:w="85" w:type="dxa"/>
        </w:tblCellMar>
        <w:tblLook w:val="04A0" w:firstRow="1" w:lastRow="0" w:firstColumn="1" w:lastColumn="0" w:noHBand="0" w:noVBand="1"/>
      </w:tblPr>
      <w:tblGrid>
        <w:gridCol w:w="10225"/>
      </w:tblGrid>
      <w:tr w:rsidR="00253F23" w:rsidRPr="00137E0D" w:rsidTr="00456F7E">
        <w:trPr>
          <w:trHeight w:val="814"/>
        </w:trPr>
        <w:tc>
          <w:tcPr>
            <w:tcW w:w="10225" w:type="dxa"/>
            <w:vAlign w:val="center"/>
          </w:tcPr>
          <w:p w:rsidR="00114F3C" w:rsidRPr="00137E0D" w:rsidRDefault="00114F3C"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Pr="00137E0D" w:rsidRDefault="00BD6BC0" w:rsidP="00456F7E">
            <w:pPr>
              <w:spacing w:after="0" w:line="312" w:lineRule="auto"/>
              <w:rPr>
                <w:rFonts w:ascii="Arial" w:hAnsi="Arial" w:cs="Arial"/>
                <w:sz w:val="16"/>
                <w:szCs w:val="16"/>
              </w:rPr>
            </w:pPr>
          </w:p>
          <w:p w:rsidR="00BD6BC0" w:rsidRDefault="00BD6BC0" w:rsidP="00456F7E">
            <w:pPr>
              <w:spacing w:after="0" w:line="312" w:lineRule="auto"/>
              <w:rPr>
                <w:rFonts w:ascii="Arial" w:hAnsi="Arial" w:cs="Arial"/>
                <w:sz w:val="16"/>
                <w:szCs w:val="16"/>
              </w:rPr>
            </w:pPr>
          </w:p>
          <w:p w:rsidR="00794E12" w:rsidRPr="00137E0D" w:rsidRDefault="00794E12" w:rsidP="00456F7E">
            <w:pPr>
              <w:spacing w:after="0" w:line="312" w:lineRule="auto"/>
              <w:rPr>
                <w:rFonts w:ascii="Arial" w:hAnsi="Arial" w:cs="Arial"/>
                <w:sz w:val="16"/>
                <w:szCs w:val="16"/>
              </w:rPr>
            </w:pPr>
          </w:p>
          <w:p w:rsidR="005F14FE" w:rsidRPr="00137E0D" w:rsidRDefault="005F14FE" w:rsidP="00456F7E">
            <w:pPr>
              <w:spacing w:after="0" w:line="312" w:lineRule="auto"/>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C1332A" w:rsidRPr="00137E0D" w:rsidRDefault="004E299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2</w:t>
      </w:r>
      <w:r w:rsidR="00C1332A" w:rsidRPr="00137E0D">
        <w:rPr>
          <w:rFonts w:ascii="Arial" w:hAnsi="Arial" w:cs="Arial"/>
          <w:b/>
          <w:sz w:val="16"/>
          <w:szCs w:val="16"/>
        </w:rPr>
        <w:t>.</w:t>
      </w:r>
      <w:r w:rsidR="00C1332A" w:rsidRPr="00137E0D">
        <w:rPr>
          <w:rFonts w:ascii="Arial" w:hAnsi="Arial" w:cs="Arial"/>
          <w:b/>
          <w:sz w:val="16"/>
          <w:szCs w:val="16"/>
        </w:rPr>
        <w:tab/>
        <w:t>LOTES (Especificar en caso de contrato por lotes)</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99 LCSP</w:t>
      </w:r>
    </w:p>
    <w:p w:rsidR="003176FF" w:rsidRPr="009935B0" w:rsidRDefault="003176FF" w:rsidP="00456F7E">
      <w:pPr>
        <w:spacing w:after="0" w:line="312" w:lineRule="auto"/>
        <w:rPr>
          <w:rFonts w:ascii="Arial" w:hAnsi="Arial" w:cs="Arial"/>
          <w:color w:val="00B050"/>
          <w:sz w:val="16"/>
          <w:szCs w:val="16"/>
        </w:rPr>
      </w:pPr>
      <w:r w:rsidRPr="009935B0">
        <w:rPr>
          <w:rFonts w:ascii="Arial" w:hAnsi="Arial" w:cs="Arial"/>
          <w:color w:val="00B050"/>
          <w:sz w:val="16"/>
          <w:szCs w:val="16"/>
        </w:rPr>
        <w:t>(Deberá justificarse en el anexo I, Informe Justificativo, la no división en lotes)</w:t>
      </w:r>
    </w:p>
    <w:tbl>
      <w:tblPr>
        <w:tblStyle w:val="Tablaconcuadrcula"/>
        <w:tblW w:w="10185" w:type="dxa"/>
        <w:tblInd w:w="-5" w:type="dxa"/>
        <w:tblLayout w:type="fixed"/>
        <w:tblCellMar>
          <w:top w:w="85" w:type="dxa"/>
          <w:left w:w="85" w:type="dxa"/>
          <w:bottom w:w="85" w:type="dxa"/>
          <w:right w:w="85" w:type="dxa"/>
        </w:tblCellMar>
        <w:tblLook w:val="04A0" w:firstRow="1" w:lastRow="0" w:firstColumn="1" w:lastColumn="0" w:noHBand="0" w:noVBand="1"/>
      </w:tblPr>
      <w:tblGrid>
        <w:gridCol w:w="567"/>
        <w:gridCol w:w="1276"/>
        <w:gridCol w:w="3260"/>
        <w:gridCol w:w="929"/>
        <w:gridCol w:w="1206"/>
        <w:gridCol w:w="670"/>
        <w:gridCol w:w="1072"/>
        <w:gridCol w:w="1205"/>
      </w:tblGrid>
      <w:tr w:rsidR="00C1332A" w:rsidRPr="00137E0D" w:rsidTr="00456F7E">
        <w:trPr>
          <w:cantSplit/>
          <w:trHeight w:val="319"/>
        </w:trPr>
        <w:tc>
          <w:tcPr>
            <w:tcW w:w="567"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Nº Lote</w:t>
            </w:r>
          </w:p>
        </w:tc>
        <w:tc>
          <w:tcPr>
            <w:tcW w:w="1276" w:type="dxa"/>
            <w:shd w:val="clear" w:color="auto" w:fill="E7E6E6" w:themeFill="background2"/>
            <w:vAlign w:val="center"/>
          </w:tcPr>
          <w:p w:rsidR="00D21FA9" w:rsidRDefault="00C1332A" w:rsidP="00D21FA9">
            <w:pPr>
              <w:spacing w:after="0" w:line="240" w:lineRule="auto"/>
              <w:jc w:val="center"/>
              <w:rPr>
                <w:rFonts w:ascii="Arial" w:hAnsi="Arial" w:cs="Arial"/>
                <w:b/>
                <w:sz w:val="14"/>
                <w:szCs w:val="14"/>
              </w:rPr>
            </w:pPr>
            <w:r w:rsidRPr="00137E0D">
              <w:rPr>
                <w:rFonts w:ascii="Arial" w:hAnsi="Arial" w:cs="Arial"/>
                <w:b/>
                <w:sz w:val="14"/>
                <w:szCs w:val="14"/>
              </w:rPr>
              <w:t>CPV</w:t>
            </w:r>
          </w:p>
          <w:p w:rsidR="00C1332A" w:rsidRPr="00137E0D" w:rsidRDefault="00D21FA9" w:rsidP="00D21FA9">
            <w:pPr>
              <w:spacing w:after="0" w:line="240" w:lineRule="auto"/>
              <w:ind w:right="-84" w:hanging="87"/>
              <w:jc w:val="center"/>
              <w:rPr>
                <w:rFonts w:ascii="Arial" w:hAnsi="Arial" w:cs="Arial"/>
                <w:b/>
                <w:sz w:val="14"/>
                <w:szCs w:val="14"/>
              </w:rPr>
            </w:pPr>
            <w:r>
              <w:rPr>
                <w:rFonts w:ascii="Arial" w:hAnsi="Arial" w:cs="Arial"/>
                <w:b/>
                <w:sz w:val="14"/>
                <w:szCs w:val="14"/>
              </w:rPr>
              <w:t>(</w:t>
            </w:r>
            <w:proofErr w:type="spellStart"/>
            <w:r w:rsidRPr="00D21FA9">
              <w:rPr>
                <w:rFonts w:ascii="Adobe Devanagari" w:hAnsi="Adobe Devanagari" w:cs="Adobe Devanagari"/>
                <w:sz w:val="16"/>
                <w:szCs w:val="16"/>
              </w:rPr>
              <w:fldChar w:fldCharType="begin"/>
            </w:r>
            <w:r w:rsidRPr="00D21FA9">
              <w:rPr>
                <w:rFonts w:ascii="Adobe Devanagari" w:hAnsi="Adobe Devanagari" w:cs="Adobe Devanagari"/>
                <w:sz w:val="16"/>
                <w:szCs w:val="16"/>
              </w:rPr>
              <w:instrText xml:space="preserve"> HYPERLINK "https://www.hacienda.gob.es/DGPatrimonio/Junta%20Consultiva/Reglamento%20CPV/cpv%20principal.pdf" </w:instrText>
            </w:r>
            <w:r w:rsidRPr="00D21FA9">
              <w:rPr>
                <w:rFonts w:ascii="Adobe Devanagari" w:hAnsi="Adobe Devanagari" w:cs="Adobe Devanagari"/>
                <w:sz w:val="16"/>
                <w:szCs w:val="16"/>
              </w:rPr>
              <w:fldChar w:fldCharType="separate"/>
            </w:r>
            <w:r w:rsidRPr="00D21FA9">
              <w:rPr>
                <w:rFonts w:ascii="Adobe Devanagari" w:hAnsi="Adobe Devanagari" w:cs="Adobe Devanagari"/>
                <w:color w:val="0000FF"/>
                <w:sz w:val="16"/>
                <w:szCs w:val="16"/>
                <w:u w:val="single"/>
              </w:rPr>
              <w:t>cpv</w:t>
            </w:r>
            <w:proofErr w:type="spellEnd"/>
            <w:r w:rsidRPr="00D21FA9">
              <w:rPr>
                <w:rFonts w:ascii="Adobe Devanagari" w:hAnsi="Adobe Devanagari" w:cs="Adobe Devanagari"/>
                <w:color w:val="0000FF"/>
                <w:sz w:val="16"/>
                <w:szCs w:val="16"/>
                <w:u w:val="single"/>
              </w:rPr>
              <w:t xml:space="preserve"> principal.pdf</w:t>
            </w:r>
            <w:r w:rsidRPr="00D21FA9">
              <w:rPr>
                <w:rFonts w:ascii="Adobe Devanagari" w:hAnsi="Adobe Devanagari" w:cs="Adobe Devanagari"/>
                <w:sz w:val="16"/>
                <w:szCs w:val="16"/>
              </w:rPr>
              <w:fldChar w:fldCharType="end"/>
            </w:r>
            <w:r>
              <w:t>)</w:t>
            </w:r>
          </w:p>
        </w:tc>
        <w:tc>
          <w:tcPr>
            <w:tcW w:w="3260" w:type="dxa"/>
            <w:shd w:val="clear" w:color="auto" w:fill="E7E6E6" w:themeFill="background2"/>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Descripción</w:t>
            </w:r>
          </w:p>
        </w:tc>
        <w:tc>
          <w:tcPr>
            <w:tcW w:w="929"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Ejercicio</w:t>
            </w:r>
          </w:p>
        </w:tc>
        <w:tc>
          <w:tcPr>
            <w:tcW w:w="1206" w:type="dxa"/>
            <w:shd w:val="clear" w:color="auto" w:fill="E7E6E6" w:themeFill="background2"/>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excluido</w:t>
            </w:r>
          </w:p>
        </w:tc>
        <w:tc>
          <w:tcPr>
            <w:tcW w:w="670" w:type="dxa"/>
            <w:shd w:val="clear" w:color="auto" w:fill="E7E6E6" w:themeFill="background2"/>
            <w:noWrap/>
            <w:tcMar>
              <w:top w:w="57" w:type="dxa"/>
              <w:left w:w="57" w:type="dxa"/>
              <w:bottom w:w="57" w:type="dxa"/>
              <w:right w:w="57"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Tipo IVA</w:t>
            </w:r>
          </w:p>
        </w:tc>
        <w:tc>
          <w:tcPr>
            <w:tcW w:w="1072"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w:t>
            </w:r>
          </w:p>
        </w:tc>
        <w:tc>
          <w:tcPr>
            <w:tcW w:w="1205" w:type="dxa"/>
            <w:shd w:val="clear" w:color="auto" w:fill="E7E6E6" w:themeFill="background2"/>
            <w:noWrap/>
            <w:tcMar>
              <w:top w:w="57" w:type="dxa"/>
              <w:left w:w="113" w:type="dxa"/>
              <w:bottom w:w="57" w:type="dxa"/>
              <w:right w:w="113" w:type="dxa"/>
            </w:tcMar>
            <w:vAlign w:val="center"/>
          </w:tcPr>
          <w:p w:rsidR="00C1332A" w:rsidRPr="00137E0D" w:rsidRDefault="00456F7E" w:rsidP="00456F7E">
            <w:pPr>
              <w:spacing w:after="0" w:line="240" w:lineRule="auto"/>
              <w:jc w:val="center"/>
              <w:rPr>
                <w:rFonts w:ascii="Arial" w:hAnsi="Arial" w:cs="Arial"/>
                <w:b/>
                <w:sz w:val="14"/>
                <w:szCs w:val="14"/>
              </w:rPr>
            </w:pPr>
            <w:r w:rsidRPr="00137E0D">
              <w:rPr>
                <w:rFonts w:ascii="Arial" w:hAnsi="Arial" w:cs="Arial"/>
                <w:b/>
                <w:sz w:val="14"/>
                <w:szCs w:val="14"/>
              </w:rPr>
              <w:t>Importe IVA incluido</w:t>
            </w: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C1332A" w:rsidRPr="00137E0D" w:rsidTr="00456F7E">
        <w:trPr>
          <w:cantSplit/>
          <w:trHeight w:val="180"/>
        </w:trPr>
        <w:tc>
          <w:tcPr>
            <w:tcW w:w="567" w:type="dxa"/>
            <w:vAlign w:val="center"/>
          </w:tcPr>
          <w:p w:rsidR="00C1332A" w:rsidRPr="00137E0D" w:rsidRDefault="00C1332A" w:rsidP="00456F7E">
            <w:pPr>
              <w:spacing w:after="0" w:line="240" w:lineRule="auto"/>
              <w:jc w:val="center"/>
              <w:rPr>
                <w:rFonts w:ascii="Arial" w:hAnsi="Arial" w:cs="Arial"/>
                <w:sz w:val="16"/>
                <w:szCs w:val="16"/>
              </w:rPr>
            </w:pPr>
          </w:p>
        </w:tc>
        <w:tc>
          <w:tcPr>
            <w:tcW w:w="1276" w:type="dxa"/>
            <w:vAlign w:val="center"/>
          </w:tcPr>
          <w:p w:rsidR="00C1332A" w:rsidRPr="00137E0D" w:rsidRDefault="00C1332A" w:rsidP="00456F7E">
            <w:pPr>
              <w:spacing w:after="0" w:line="240" w:lineRule="auto"/>
              <w:jc w:val="left"/>
              <w:rPr>
                <w:rFonts w:ascii="Arial" w:hAnsi="Arial" w:cs="Arial"/>
                <w:sz w:val="16"/>
                <w:szCs w:val="16"/>
              </w:rPr>
            </w:pPr>
          </w:p>
        </w:tc>
        <w:tc>
          <w:tcPr>
            <w:tcW w:w="3260" w:type="dxa"/>
            <w:vAlign w:val="center"/>
          </w:tcPr>
          <w:p w:rsidR="00C1332A" w:rsidRPr="00137E0D" w:rsidRDefault="00C1332A"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tcPr>
          <w:p w:rsidR="00C1332A" w:rsidRPr="00137E0D" w:rsidRDefault="00C1332A"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56F7E" w:rsidRPr="00137E0D" w:rsidTr="00456F7E">
        <w:trPr>
          <w:cantSplit/>
          <w:trHeight w:val="180"/>
        </w:trPr>
        <w:tc>
          <w:tcPr>
            <w:tcW w:w="567" w:type="dxa"/>
            <w:vAlign w:val="center"/>
          </w:tcPr>
          <w:p w:rsidR="00456F7E" w:rsidRPr="00137E0D" w:rsidRDefault="00456F7E" w:rsidP="00456F7E">
            <w:pPr>
              <w:spacing w:after="0" w:line="240" w:lineRule="auto"/>
              <w:jc w:val="center"/>
              <w:rPr>
                <w:rFonts w:ascii="Arial" w:hAnsi="Arial" w:cs="Arial"/>
                <w:sz w:val="16"/>
                <w:szCs w:val="16"/>
              </w:rPr>
            </w:pPr>
          </w:p>
        </w:tc>
        <w:tc>
          <w:tcPr>
            <w:tcW w:w="1276" w:type="dxa"/>
            <w:vAlign w:val="center"/>
          </w:tcPr>
          <w:p w:rsidR="00456F7E" w:rsidRPr="00137E0D" w:rsidRDefault="00456F7E" w:rsidP="00456F7E">
            <w:pPr>
              <w:spacing w:after="0" w:line="240" w:lineRule="auto"/>
              <w:jc w:val="left"/>
              <w:rPr>
                <w:rFonts w:ascii="Arial" w:hAnsi="Arial" w:cs="Arial"/>
                <w:sz w:val="16"/>
                <w:szCs w:val="16"/>
              </w:rPr>
            </w:pPr>
          </w:p>
        </w:tc>
        <w:tc>
          <w:tcPr>
            <w:tcW w:w="3260" w:type="dxa"/>
            <w:vAlign w:val="center"/>
          </w:tcPr>
          <w:p w:rsidR="00456F7E" w:rsidRPr="00137E0D" w:rsidRDefault="00456F7E"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6" w:type="dxa"/>
          </w:tcPr>
          <w:p w:rsidR="00456F7E" w:rsidRPr="00137E0D" w:rsidRDefault="00456F7E"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56F7E" w:rsidRPr="00137E0D" w:rsidRDefault="00456F7E"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56F7E" w:rsidRPr="00137E0D" w:rsidRDefault="00456F7E" w:rsidP="00456F7E">
            <w:pPr>
              <w:spacing w:after="0" w:line="240" w:lineRule="auto"/>
              <w:jc w:val="right"/>
              <w:rPr>
                <w:rFonts w:ascii="Arial" w:hAnsi="Arial" w:cs="Arial"/>
                <w:sz w:val="16"/>
                <w:szCs w:val="16"/>
              </w:rPr>
            </w:pPr>
          </w:p>
        </w:tc>
      </w:tr>
      <w:tr w:rsidR="00432CE3" w:rsidRPr="00137E0D" w:rsidTr="00456F7E">
        <w:trPr>
          <w:cantSplit/>
          <w:trHeight w:val="180"/>
        </w:trPr>
        <w:tc>
          <w:tcPr>
            <w:tcW w:w="567" w:type="dxa"/>
            <w:vAlign w:val="center"/>
          </w:tcPr>
          <w:p w:rsidR="00432CE3" w:rsidRPr="00137E0D" w:rsidRDefault="00432CE3" w:rsidP="00456F7E">
            <w:pPr>
              <w:spacing w:after="0" w:line="240" w:lineRule="auto"/>
              <w:jc w:val="center"/>
              <w:rPr>
                <w:rFonts w:ascii="Arial" w:hAnsi="Arial" w:cs="Arial"/>
                <w:sz w:val="16"/>
                <w:szCs w:val="16"/>
              </w:rPr>
            </w:pPr>
          </w:p>
        </w:tc>
        <w:tc>
          <w:tcPr>
            <w:tcW w:w="1276" w:type="dxa"/>
            <w:vAlign w:val="center"/>
          </w:tcPr>
          <w:p w:rsidR="00432CE3" w:rsidRPr="00137E0D" w:rsidRDefault="00432CE3" w:rsidP="00456F7E">
            <w:pPr>
              <w:spacing w:after="0" w:line="240" w:lineRule="auto"/>
              <w:jc w:val="left"/>
              <w:rPr>
                <w:rFonts w:ascii="Arial" w:hAnsi="Arial" w:cs="Arial"/>
                <w:sz w:val="16"/>
                <w:szCs w:val="16"/>
              </w:rPr>
            </w:pPr>
          </w:p>
        </w:tc>
        <w:tc>
          <w:tcPr>
            <w:tcW w:w="3260" w:type="dxa"/>
            <w:vAlign w:val="center"/>
          </w:tcPr>
          <w:p w:rsidR="00432CE3" w:rsidRPr="00137E0D" w:rsidRDefault="00432CE3" w:rsidP="00456F7E">
            <w:pPr>
              <w:spacing w:after="0" w:line="240" w:lineRule="auto"/>
              <w:jc w:val="center"/>
              <w:rPr>
                <w:rFonts w:ascii="Arial" w:hAnsi="Arial" w:cs="Arial"/>
                <w:sz w:val="16"/>
                <w:szCs w:val="16"/>
              </w:rPr>
            </w:pPr>
          </w:p>
        </w:tc>
        <w:tc>
          <w:tcPr>
            <w:tcW w:w="929"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6" w:type="dxa"/>
          </w:tcPr>
          <w:p w:rsidR="00432CE3" w:rsidRPr="00137E0D" w:rsidRDefault="00432CE3" w:rsidP="00456F7E">
            <w:pPr>
              <w:spacing w:after="0" w:line="240" w:lineRule="auto"/>
              <w:jc w:val="center"/>
              <w:rPr>
                <w:rFonts w:ascii="Arial" w:hAnsi="Arial" w:cs="Arial"/>
                <w:sz w:val="16"/>
                <w:szCs w:val="16"/>
              </w:rPr>
            </w:pPr>
          </w:p>
        </w:tc>
        <w:tc>
          <w:tcPr>
            <w:tcW w:w="670" w:type="dxa"/>
            <w:noWrap/>
            <w:tcMar>
              <w:left w:w="57" w:type="dxa"/>
              <w:right w:w="57" w:type="dxa"/>
            </w:tcMar>
            <w:vAlign w:val="center"/>
          </w:tcPr>
          <w:p w:rsidR="00432CE3" w:rsidRPr="00137E0D" w:rsidRDefault="00432CE3" w:rsidP="00456F7E">
            <w:pPr>
              <w:spacing w:after="0" w:line="240" w:lineRule="auto"/>
              <w:jc w:val="center"/>
              <w:rPr>
                <w:rFonts w:ascii="Arial" w:hAnsi="Arial" w:cs="Arial"/>
                <w:sz w:val="16"/>
                <w:szCs w:val="16"/>
              </w:rPr>
            </w:pPr>
          </w:p>
        </w:tc>
        <w:tc>
          <w:tcPr>
            <w:tcW w:w="1072"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c>
          <w:tcPr>
            <w:tcW w:w="1205" w:type="dxa"/>
            <w:noWrap/>
            <w:tcMar>
              <w:left w:w="113" w:type="dxa"/>
              <w:right w:w="113" w:type="dxa"/>
            </w:tcMar>
            <w:vAlign w:val="center"/>
          </w:tcPr>
          <w:p w:rsidR="00432CE3" w:rsidRPr="00137E0D" w:rsidRDefault="00432CE3" w:rsidP="00456F7E">
            <w:pPr>
              <w:spacing w:after="0" w:line="240" w:lineRule="auto"/>
              <w:jc w:val="right"/>
              <w:rPr>
                <w:rFonts w:ascii="Arial" w:hAnsi="Arial" w:cs="Arial"/>
                <w:sz w:val="16"/>
                <w:szCs w:val="16"/>
              </w:rPr>
            </w:pPr>
          </w:p>
        </w:tc>
      </w:tr>
      <w:tr w:rsidR="00C1332A" w:rsidRPr="00137E0D" w:rsidTr="00456F7E">
        <w:trPr>
          <w:cantSplit/>
          <w:trHeight w:val="180"/>
        </w:trPr>
        <w:tc>
          <w:tcPr>
            <w:tcW w:w="5103" w:type="dxa"/>
            <w:gridSpan w:val="3"/>
            <w:shd w:val="clear" w:color="auto" w:fill="E7E6E6" w:themeFill="background2"/>
            <w:vAlign w:val="center"/>
          </w:tcPr>
          <w:p w:rsidR="00C1332A" w:rsidRPr="00137E0D" w:rsidRDefault="00C1332A" w:rsidP="00456F7E">
            <w:pPr>
              <w:spacing w:after="0" w:line="240" w:lineRule="auto"/>
              <w:jc w:val="right"/>
              <w:rPr>
                <w:rFonts w:ascii="Arial" w:hAnsi="Arial" w:cs="Arial"/>
                <w:b/>
                <w:sz w:val="16"/>
                <w:szCs w:val="16"/>
              </w:rPr>
            </w:pPr>
            <w:r w:rsidRPr="00137E0D">
              <w:rPr>
                <w:rFonts w:ascii="Arial" w:hAnsi="Arial" w:cs="Arial"/>
                <w:b/>
                <w:sz w:val="16"/>
                <w:szCs w:val="16"/>
              </w:rPr>
              <w:t>TOTAL:</w:t>
            </w:r>
          </w:p>
        </w:tc>
        <w:tc>
          <w:tcPr>
            <w:tcW w:w="929"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6" w:type="dxa"/>
            <w:shd w:val="clear" w:color="auto" w:fill="FFFFFF" w:themeFill="background1"/>
          </w:tcPr>
          <w:p w:rsidR="00C1332A" w:rsidRPr="00137E0D" w:rsidRDefault="00C1332A" w:rsidP="00456F7E">
            <w:pPr>
              <w:spacing w:after="0" w:line="240" w:lineRule="auto"/>
              <w:jc w:val="center"/>
              <w:rPr>
                <w:rFonts w:ascii="Arial" w:hAnsi="Arial" w:cs="Arial"/>
                <w:sz w:val="16"/>
                <w:szCs w:val="16"/>
              </w:rPr>
            </w:pPr>
          </w:p>
        </w:tc>
        <w:tc>
          <w:tcPr>
            <w:tcW w:w="670" w:type="dxa"/>
            <w:shd w:val="clear" w:color="auto" w:fill="FFFFFF" w:themeFill="background1"/>
            <w:noWrap/>
            <w:tcMar>
              <w:left w:w="57" w:type="dxa"/>
              <w:right w:w="57" w:type="dxa"/>
            </w:tcMar>
            <w:vAlign w:val="center"/>
          </w:tcPr>
          <w:p w:rsidR="00C1332A" w:rsidRPr="00137E0D" w:rsidRDefault="00C1332A" w:rsidP="00456F7E">
            <w:pPr>
              <w:spacing w:after="0" w:line="240" w:lineRule="auto"/>
              <w:jc w:val="center"/>
              <w:rPr>
                <w:rFonts w:ascii="Arial" w:hAnsi="Arial" w:cs="Arial"/>
                <w:sz w:val="16"/>
                <w:szCs w:val="16"/>
              </w:rPr>
            </w:pPr>
          </w:p>
        </w:tc>
        <w:tc>
          <w:tcPr>
            <w:tcW w:w="1072"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c>
          <w:tcPr>
            <w:tcW w:w="1205" w:type="dxa"/>
            <w:shd w:val="clear" w:color="auto" w:fill="FFFFFF" w:themeFill="background1"/>
            <w:noWrap/>
            <w:tcMar>
              <w:left w:w="113" w:type="dxa"/>
              <w:right w:w="113" w:type="dxa"/>
            </w:tcMar>
            <w:vAlign w:val="center"/>
          </w:tcPr>
          <w:p w:rsidR="00C1332A" w:rsidRPr="00137E0D" w:rsidRDefault="00C1332A" w:rsidP="00456F7E">
            <w:pPr>
              <w:spacing w:after="0" w:line="240" w:lineRule="auto"/>
              <w:jc w:val="right"/>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560847" w:rsidRDefault="004E299E" w:rsidP="00456F7E">
      <w:pPr>
        <w:shd w:val="clear" w:color="auto" w:fill="000000" w:themeFill="text1"/>
        <w:tabs>
          <w:tab w:val="left" w:pos="426"/>
        </w:tabs>
        <w:spacing w:after="0" w:line="240" w:lineRule="auto"/>
        <w:rPr>
          <w:rFonts w:ascii="Arial" w:hAnsi="Arial" w:cs="Arial"/>
          <w:b/>
          <w:color w:val="FFFFFF" w:themeColor="background1"/>
          <w:sz w:val="16"/>
          <w:szCs w:val="16"/>
        </w:rPr>
      </w:pPr>
      <w:r w:rsidRPr="00137E0D">
        <w:rPr>
          <w:rFonts w:ascii="Arial" w:hAnsi="Arial" w:cs="Arial"/>
          <w:b/>
          <w:sz w:val="16"/>
          <w:szCs w:val="16"/>
        </w:rPr>
        <w:t>3.</w:t>
      </w:r>
      <w:r w:rsidRPr="00137E0D">
        <w:rPr>
          <w:rFonts w:ascii="Arial" w:hAnsi="Arial" w:cs="Arial"/>
          <w:b/>
          <w:sz w:val="16"/>
          <w:szCs w:val="16"/>
        </w:rPr>
        <w:tab/>
        <w:t xml:space="preserve">SISTEMA DE DETERMINACIÓN DEL PRECIO </w:t>
      </w:r>
      <w:r w:rsidRPr="00560847">
        <w:rPr>
          <w:rFonts w:ascii="Arial" w:hAnsi="Arial" w:cs="Arial"/>
          <w:b/>
          <w:color w:val="FFFFFF" w:themeColor="background1"/>
          <w:sz w:val="16"/>
          <w:szCs w:val="16"/>
        </w:rPr>
        <w:t>(artículo 102</w:t>
      </w:r>
      <w:r w:rsidR="00560847" w:rsidRPr="00560847">
        <w:rPr>
          <w:rFonts w:ascii="Arial" w:hAnsi="Arial" w:cs="Arial"/>
          <w:b/>
          <w:color w:val="FFFFFF" w:themeColor="background1"/>
          <w:sz w:val="16"/>
          <w:szCs w:val="16"/>
        </w:rPr>
        <w:t>,</w:t>
      </w:r>
      <w:r w:rsidRPr="00560847">
        <w:rPr>
          <w:rFonts w:ascii="Arial" w:hAnsi="Arial" w:cs="Arial"/>
          <w:b/>
          <w:color w:val="FFFFFF" w:themeColor="background1"/>
          <w:sz w:val="16"/>
          <w:szCs w:val="16"/>
        </w:rPr>
        <w:t xml:space="preserve"> sum</w:t>
      </w:r>
      <w:r w:rsidR="00432CE3" w:rsidRPr="00560847">
        <w:rPr>
          <w:rFonts w:ascii="Arial" w:hAnsi="Arial" w:cs="Arial"/>
          <w:b/>
          <w:color w:val="FFFFFF" w:themeColor="background1"/>
          <w:sz w:val="16"/>
          <w:szCs w:val="16"/>
        </w:rPr>
        <w:t>inistro</w:t>
      </w:r>
      <w:r w:rsidRPr="00560847">
        <w:rPr>
          <w:rFonts w:ascii="Arial" w:hAnsi="Arial" w:cs="Arial"/>
          <w:b/>
          <w:color w:val="FFFFFF" w:themeColor="background1"/>
          <w:sz w:val="16"/>
          <w:szCs w:val="16"/>
        </w:rPr>
        <w:t>.301</w:t>
      </w:r>
      <w:r w:rsidR="00432CE3" w:rsidRPr="00560847">
        <w:rPr>
          <w:rFonts w:ascii="Arial" w:hAnsi="Arial" w:cs="Arial"/>
          <w:b/>
          <w:color w:val="FFFFFF" w:themeColor="background1"/>
          <w:sz w:val="16"/>
          <w:szCs w:val="16"/>
        </w:rPr>
        <w:t xml:space="preserve"> LCSP</w:t>
      </w:r>
      <w:r w:rsidRPr="00560847">
        <w:rPr>
          <w:rFonts w:ascii="Arial" w:hAnsi="Arial" w:cs="Arial"/>
          <w:b/>
          <w:color w:val="FFFFFF" w:themeColor="background1"/>
          <w:sz w:val="16"/>
          <w:szCs w:val="16"/>
        </w:rPr>
        <w:t>)</w:t>
      </w:r>
    </w:p>
    <w:tbl>
      <w:tblPr>
        <w:tblStyle w:val="Tablaconcuadrcula"/>
        <w:tblW w:w="10201" w:type="dxa"/>
        <w:tblLayout w:type="fixed"/>
        <w:tblCellMar>
          <w:top w:w="85" w:type="dxa"/>
          <w:left w:w="85" w:type="dxa"/>
          <w:bottom w:w="85" w:type="dxa"/>
          <w:right w:w="85" w:type="dxa"/>
        </w:tblCellMar>
        <w:tblLook w:val="04A0" w:firstRow="1" w:lastRow="0" w:firstColumn="1" w:lastColumn="0" w:noHBand="0" w:noVBand="1"/>
      </w:tblPr>
      <w:tblGrid>
        <w:gridCol w:w="10201"/>
      </w:tblGrid>
      <w:tr w:rsidR="004E299E" w:rsidRPr="00137E0D" w:rsidTr="00137ACF">
        <w:tc>
          <w:tcPr>
            <w:tcW w:w="10201" w:type="dxa"/>
            <w:vAlign w:val="center"/>
          </w:tcPr>
          <w:p w:rsidR="00432CE3" w:rsidRPr="00137E0D" w:rsidRDefault="00432CE3" w:rsidP="00456F7E">
            <w:pPr>
              <w:spacing w:after="0" w:line="240" w:lineRule="atLeast"/>
              <w:ind w:left="318"/>
              <w:outlineLvl w:val="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Tanto alzado a la totalidad de las prestaciones del contrato.</w:t>
            </w:r>
          </w:p>
          <w:p w:rsidR="00432CE3" w:rsidRPr="00137E0D" w:rsidRDefault="00432CE3" w:rsidP="00456F7E">
            <w:pPr>
              <w:spacing w:after="0" w:line="240" w:lineRule="atLeast"/>
              <w:ind w:left="318"/>
              <w:outlineLvl w:val="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Tanto alzado a </w:t>
            </w:r>
            <w:r w:rsidR="00947EED">
              <w:rPr>
                <w:rFonts w:ascii="Arial" w:hAnsi="Arial" w:cs="Arial"/>
                <w:sz w:val="16"/>
                <w:szCs w:val="16"/>
              </w:rPr>
              <w:t>parte</w:t>
            </w:r>
            <w:r w:rsidRPr="00137E0D">
              <w:rPr>
                <w:rFonts w:ascii="Arial" w:hAnsi="Arial" w:cs="Arial"/>
                <w:sz w:val="16"/>
                <w:szCs w:val="16"/>
              </w:rPr>
              <w:t xml:space="preserve"> de las prestaciones del contrato.</w:t>
            </w:r>
          </w:p>
          <w:p w:rsidR="00432CE3" w:rsidRPr="00137E0D" w:rsidRDefault="00432CE3" w:rsidP="00947EED">
            <w:pPr>
              <w:spacing w:after="0" w:line="240" w:lineRule="auto"/>
              <w:ind w:left="613"/>
              <w:outlineLvl w:val="8"/>
              <w:rPr>
                <w:rFonts w:ascii="Arial" w:hAnsi="Arial" w:cs="Arial"/>
                <w:sz w:val="16"/>
                <w:szCs w:val="16"/>
              </w:rPr>
            </w:pPr>
            <w:r w:rsidRPr="00137E0D">
              <w:rPr>
                <w:rFonts w:ascii="Arial" w:hAnsi="Arial" w:cs="Arial"/>
                <w:sz w:val="16"/>
                <w:szCs w:val="16"/>
              </w:rPr>
              <w:t>Parte a abonar con precios unitarios:</w:t>
            </w:r>
          </w:p>
          <w:p w:rsidR="00456F7E" w:rsidRPr="00137E0D" w:rsidRDefault="00456F7E" w:rsidP="00456F7E">
            <w:pPr>
              <w:spacing w:after="0" w:line="240" w:lineRule="auto"/>
              <w:ind w:left="318"/>
              <w:outlineLvl w:val="8"/>
              <w:rPr>
                <w:rFonts w:ascii="Arial" w:hAnsi="Arial" w:cs="Arial"/>
                <w:sz w:val="16"/>
                <w:szCs w:val="16"/>
              </w:rPr>
            </w:pPr>
          </w:p>
          <w:p w:rsidR="004E299E" w:rsidRPr="00137E0D" w:rsidRDefault="00432CE3" w:rsidP="00456F7E">
            <w:pPr>
              <w:spacing w:after="0" w:line="240" w:lineRule="atLeast"/>
              <w:ind w:left="318"/>
              <w:outlineLvl w:val="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Precios unitarios referidos a los distintos componentes de la prestación o a las unidades de las misma que se entreguen o ejecuten.</w:t>
            </w: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137E0D" w:rsidRDefault="004E299E"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4.</w:t>
      </w:r>
      <w:r w:rsidRPr="00137E0D">
        <w:rPr>
          <w:rFonts w:ascii="Arial" w:hAnsi="Arial" w:cs="Arial"/>
          <w:b/>
          <w:sz w:val="16"/>
          <w:szCs w:val="16"/>
        </w:rPr>
        <w:tab/>
        <w:t>REVISIÓN DE PRECIOS</w:t>
      </w:r>
      <w:r w:rsidR="00456F7E" w:rsidRPr="00137E0D">
        <w:rPr>
          <w:rFonts w:ascii="Arial" w:hAnsi="Arial" w:cs="Arial"/>
          <w:b/>
          <w:sz w:val="16"/>
          <w:szCs w:val="16"/>
        </w:rPr>
        <w:t xml:space="preserve"> Art</w:t>
      </w:r>
      <w:r w:rsidR="00105F86" w:rsidRPr="00137E0D">
        <w:rPr>
          <w:rFonts w:ascii="Arial" w:hAnsi="Arial" w:cs="Arial"/>
          <w:b/>
          <w:sz w:val="16"/>
          <w:szCs w:val="16"/>
        </w:rPr>
        <w:t xml:space="preserve">ículo </w:t>
      </w:r>
      <w:r w:rsidR="00456F7E" w:rsidRPr="00137E0D">
        <w:rPr>
          <w:rFonts w:ascii="Arial" w:hAnsi="Arial" w:cs="Arial"/>
          <w:b/>
          <w:sz w:val="16"/>
          <w:szCs w:val="16"/>
        </w:rPr>
        <w:t>103 y ss.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271"/>
        <w:gridCol w:w="8930"/>
      </w:tblGrid>
      <w:tr w:rsidR="004E299E" w:rsidRPr="00137E0D" w:rsidTr="00137ACF">
        <w:tc>
          <w:tcPr>
            <w:tcW w:w="1271" w:type="dxa"/>
            <w:shd w:val="clear" w:color="auto" w:fill="E7E6E6" w:themeFill="background2"/>
            <w:vAlign w:val="center"/>
          </w:tcPr>
          <w:p w:rsidR="004E299E" w:rsidRPr="00137E0D" w:rsidRDefault="004E299E" w:rsidP="005B6AC0">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SI</w:t>
            </w:r>
            <w:r w:rsidRPr="00137E0D">
              <w:rPr>
                <w:rFonts w:ascii="Arial" w:hAnsi="Arial" w:cs="Arial"/>
                <w:b/>
                <w:sz w:val="16"/>
                <w:szCs w:val="16"/>
              </w:rPr>
              <w:tab/>
            </w:r>
            <w:r w:rsidR="005B6AC0" w:rsidRPr="005B6AC0">
              <w:rPr>
                <w:rFonts w:ascii="Arial" w:hAnsi="Arial" w:cs="Arial"/>
                <w:b/>
                <w:sz w:val="16"/>
                <w:szCs w:val="16"/>
              </w:rPr>
              <w:fldChar w:fldCharType="begin">
                <w:ffData>
                  <w:name w:val="Casilla3"/>
                  <w:enabled/>
                  <w:calcOnExit w:val="0"/>
                  <w:checkBox>
                    <w:sizeAuto/>
                    <w:default w:val="0"/>
                  </w:checkBox>
                </w:ffData>
              </w:fldChar>
            </w:r>
            <w:r w:rsidR="005B6AC0" w:rsidRPr="005B6AC0">
              <w:rPr>
                <w:rFonts w:ascii="Arial" w:hAnsi="Arial" w:cs="Arial"/>
                <w:b/>
                <w:sz w:val="16"/>
                <w:szCs w:val="16"/>
              </w:rPr>
              <w:instrText xml:space="preserve"> FORMCHECKBOX </w:instrText>
            </w:r>
            <w:r w:rsidR="000D4976">
              <w:rPr>
                <w:rFonts w:ascii="Arial" w:hAnsi="Arial" w:cs="Arial"/>
                <w:b/>
                <w:sz w:val="16"/>
                <w:szCs w:val="16"/>
              </w:rPr>
            </w:r>
            <w:r w:rsidR="000D4976">
              <w:rPr>
                <w:rFonts w:ascii="Arial" w:hAnsi="Arial" w:cs="Arial"/>
                <w:b/>
                <w:sz w:val="16"/>
                <w:szCs w:val="16"/>
              </w:rPr>
              <w:fldChar w:fldCharType="separate"/>
            </w:r>
            <w:r w:rsidR="005B6AC0" w:rsidRPr="005B6AC0">
              <w:rPr>
                <w:rFonts w:ascii="Arial" w:hAnsi="Arial" w:cs="Arial"/>
                <w:b/>
                <w:sz w:val="16"/>
                <w:szCs w:val="16"/>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r w:rsidRPr="00137E0D">
              <w:rPr>
                <w:rFonts w:ascii="Arial" w:hAnsi="Arial" w:cs="Arial"/>
                <w:sz w:val="16"/>
                <w:szCs w:val="16"/>
              </w:rPr>
              <w:t xml:space="preserve">FÓRMULA: </w:t>
            </w:r>
          </w:p>
        </w:tc>
      </w:tr>
      <w:tr w:rsidR="004E299E" w:rsidRPr="00137E0D" w:rsidTr="00137ACF">
        <w:tc>
          <w:tcPr>
            <w:tcW w:w="1271" w:type="dxa"/>
            <w:shd w:val="clear" w:color="auto" w:fill="E7E6E6" w:themeFill="background2"/>
            <w:vAlign w:val="center"/>
          </w:tcPr>
          <w:p w:rsidR="004E299E" w:rsidRPr="00137E0D" w:rsidRDefault="004E299E" w:rsidP="005B6AC0">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NO</w:t>
            </w:r>
            <w:r w:rsidRPr="00137E0D">
              <w:rPr>
                <w:rFonts w:ascii="Arial" w:hAnsi="Arial" w:cs="Arial"/>
                <w:b/>
                <w:sz w:val="16"/>
                <w:szCs w:val="16"/>
              </w:rPr>
              <w:tab/>
            </w:r>
            <w:r w:rsidR="005B6AC0" w:rsidRPr="00137E0D">
              <w:rPr>
                <w:rFonts w:ascii="Arial" w:hAnsi="Arial" w:cs="Arial"/>
                <w:sz w:val="16"/>
                <w:szCs w:val="16"/>
              </w:rPr>
              <w:fldChar w:fldCharType="begin">
                <w:ffData>
                  <w:name w:val="Casilla3"/>
                  <w:enabled/>
                  <w:calcOnExit w:val="0"/>
                  <w:checkBox>
                    <w:sizeAuto/>
                    <w:default w:val="0"/>
                  </w:checkBox>
                </w:ffData>
              </w:fldChar>
            </w:r>
            <w:r w:rsidR="005B6AC0"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5B6AC0" w:rsidRPr="00137E0D">
              <w:rPr>
                <w:rFonts w:ascii="Arial" w:hAnsi="Arial" w:cs="Arial"/>
                <w:sz w:val="16"/>
                <w:szCs w:val="16"/>
              </w:rPr>
              <w:fldChar w:fldCharType="end"/>
            </w:r>
          </w:p>
        </w:tc>
        <w:tc>
          <w:tcPr>
            <w:tcW w:w="8930" w:type="dxa"/>
            <w:vAlign w:val="center"/>
          </w:tcPr>
          <w:p w:rsidR="004E299E" w:rsidRPr="00137E0D" w:rsidRDefault="004E299E" w:rsidP="00456F7E">
            <w:pPr>
              <w:spacing w:after="0" w:line="240" w:lineRule="auto"/>
              <w:rPr>
                <w:rFonts w:ascii="Arial" w:hAnsi="Arial" w:cs="Arial"/>
                <w:sz w:val="16"/>
                <w:szCs w:val="16"/>
              </w:rPr>
            </w:pPr>
          </w:p>
        </w:tc>
      </w:tr>
    </w:tbl>
    <w:p w:rsidR="00456F7E" w:rsidRPr="00137E0D" w:rsidRDefault="00456F7E" w:rsidP="00456F7E">
      <w:pPr>
        <w:tabs>
          <w:tab w:val="left" w:pos="426"/>
        </w:tabs>
        <w:spacing w:after="0" w:line="240" w:lineRule="auto"/>
        <w:rPr>
          <w:rFonts w:ascii="Arial" w:hAnsi="Arial" w:cs="Arial"/>
          <w:b/>
          <w:sz w:val="16"/>
          <w:szCs w:val="16"/>
        </w:rPr>
      </w:pPr>
    </w:p>
    <w:p w:rsidR="004E299E" w:rsidRPr="00137E0D" w:rsidRDefault="00723860"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5.</w:t>
      </w:r>
      <w:r w:rsidRPr="00137E0D">
        <w:rPr>
          <w:rFonts w:ascii="Arial" w:hAnsi="Arial" w:cs="Arial"/>
          <w:b/>
          <w:sz w:val="16"/>
          <w:szCs w:val="16"/>
        </w:rPr>
        <w:tab/>
        <w:t>DURACIÓN/EJECUCIÓN DEL CONTRATO, PLAZO Y LUGAR DE ENTREGA</w:t>
      </w:r>
    </w:p>
    <w:p w:rsidR="00DD03D0" w:rsidRPr="00137E0D" w:rsidRDefault="00DD03D0" w:rsidP="00DD03D0">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1980"/>
        <w:gridCol w:w="8221"/>
      </w:tblGrid>
      <w:tr w:rsidR="004E299E" w:rsidRPr="00137E0D" w:rsidTr="00137ACF">
        <w:tc>
          <w:tcPr>
            <w:tcW w:w="1980" w:type="dxa"/>
            <w:shd w:val="clear" w:color="auto" w:fill="E7E6E6" w:themeFill="background2"/>
            <w:vAlign w:val="center"/>
          </w:tcPr>
          <w:p w:rsidR="004E299E" w:rsidRPr="00137E0D" w:rsidRDefault="004E299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DURACIÓN</w:t>
            </w:r>
            <w:r w:rsidR="00723860" w:rsidRPr="00137E0D">
              <w:rPr>
                <w:rFonts w:ascii="Arial" w:hAnsi="Arial" w:cs="Arial"/>
                <w:b/>
                <w:spacing w:val="-8"/>
                <w:sz w:val="16"/>
                <w:szCs w:val="16"/>
              </w:rPr>
              <w:t>/EJECUCIÓN</w:t>
            </w:r>
            <w:r w:rsidRPr="00137E0D">
              <w:rPr>
                <w:rFonts w:ascii="Arial" w:hAnsi="Arial" w:cs="Arial"/>
                <w:b/>
                <w:spacing w:val="-8"/>
                <w:sz w:val="16"/>
                <w:szCs w:val="16"/>
              </w:rPr>
              <w:t>:</w:t>
            </w:r>
          </w:p>
        </w:tc>
        <w:tc>
          <w:tcPr>
            <w:tcW w:w="8221" w:type="dxa"/>
          </w:tcPr>
          <w:p w:rsidR="00200611" w:rsidRPr="00137E0D" w:rsidRDefault="00200611" w:rsidP="00456F7E">
            <w:pPr>
              <w:tabs>
                <w:tab w:val="left" w:pos="426"/>
              </w:tabs>
              <w:spacing w:after="0" w:line="240" w:lineRule="auto"/>
              <w:rPr>
                <w:rFonts w:ascii="Arial" w:hAnsi="Arial" w:cs="Arial"/>
                <w:sz w:val="16"/>
                <w:szCs w:val="16"/>
              </w:rPr>
            </w:pPr>
            <w:r w:rsidRPr="00137E0D">
              <w:rPr>
                <w:rFonts w:ascii="Arial" w:hAnsi="Arial" w:cs="Arial"/>
                <w:sz w:val="16"/>
                <w:szCs w:val="16"/>
              </w:rPr>
              <w:t>(En caso de que sea &gt; 4 años obligatorio realizar controles de calidad</w:t>
            </w:r>
            <w:r w:rsidR="00456F7E" w:rsidRPr="00137E0D">
              <w:rPr>
                <w:rFonts w:ascii="Arial" w:hAnsi="Arial" w:cs="Arial"/>
                <w:sz w:val="16"/>
                <w:szCs w:val="16"/>
              </w:rPr>
              <w:t>. Art</w:t>
            </w:r>
            <w:r w:rsidR="00105F86" w:rsidRPr="00137E0D">
              <w:rPr>
                <w:rFonts w:ascii="Arial" w:hAnsi="Arial" w:cs="Arial"/>
                <w:sz w:val="16"/>
                <w:szCs w:val="16"/>
              </w:rPr>
              <w:t xml:space="preserve">ículo </w:t>
            </w:r>
            <w:r w:rsidR="00456F7E" w:rsidRPr="00137E0D">
              <w:rPr>
                <w:rFonts w:ascii="Arial" w:hAnsi="Arial" w:cs="Arial"/>
                <w:sz w:val="16"/>
                <w:szCs w:val="16"/>
              </w:rPr>
              <w:t>61.1 Ley 11/2023 Aragón</w:t>
            </w:r>
            <w:r w:rsidR="00A65ED3">
              <w:rPr>
                <w:rFonts w:ascii="Arial" w:hAnsi="Arial" w:cs="Arial"/>
                <w:sz w:val="16"/>
                <w:szCs w:val="16"/>
              </w:rPr>
              <w:t>, ver apartado 24</w:t>
            </w:r>
            <w:r w:rsidR="005B6AC0">
              <w:rPr>
                <w:rFonts w:ascii="Arial" w:hAnsi="Arial" w:cs="Arial"/>
                <w:sz w:val="16"/>
                <w:szCs w:val="16"/>
              </w:rPr>
              <w:t xml:space="preserve"> de este documento)</w:t>
            </w:r>
          </w:p>
          <w:p w:rsidR="004E299E" w:rsidRPr="00137E0D" w:rsidRDefault="004E299E" w:rsidP="00456F7E">
            <w:pPr>
              <w:spacing w:after="0" w:line="240" w:lineRule="auto"/>
              <w:rPr>
                <w:rFonts w:ascii="Arial" w:hAnsi="Arial" w:cs="Arial"/>
                <w:sz w:val="16"/>
                <w:szCs w:val="16"/>
              </w:rPr>
            </w:pPr>
          </w:p>
          <w:p w:rsidR="00200611" w:rsidRPr="00137E0D" w:rsidRDefault="00200611" w:rsidP="00456F7E">
            <w:pPr>
              <w:spacing w:after="0" w:line="240" w:lineRule="auto"/>
              <w:rPr>
                <w:rFonts w:ascii="Arial" w:hAnsi="Arial" w:cs="Arial"/>
                <w:sz w:val="16"/>
                <w:szCs w:val="16"/>
              </w:rPr>
            </w:pPr>
          </w:p>
        </w:tc>
      </w:tr>
      <w:tr w:rsidR="004E299E" w:rsidRPr="00137E0D" w:rsidTr="00137ACF">
        <w:tc>
          <w:tcPr>
            <w:tcW w:w="1980" w:type="dxa"/>
            <w:shd w:val="clear" w:color="auto" w:fill="E7E6E6" w:themeFill="background2"/>
            <w:vAlign w:val="center"/>
          </w:tcPr>
          <w:p w:rsidR="004E299E" w:rsidRPr="00137E0D" w:rsidRDefault="004E299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ENTREGA:</w:t>
            </w:r>
          </w:p>
        </w:tc>
        <w:tc>
          <w:tcPr>
            <w:tcW w:w="8221" w:type="dxa"/>
          </w:tcPr>
          <w:p w:rsidR="004E299E" w:rsidRPr="00137E0D" w:rsidRDefault="004E299E" w:rsidP="00456F7E">
            <w:pPr>
              <w:spacing w:after="0" w:line="240" w:lineRule="auto"/>
              <w:rPr>
                <w:rFonts w:ascii="Arial" w:hAnsi="Arial" w:cs="Arial"/>
                <w:sz w:val="16"/>
                <w:szCs w:val="16"/>
              </w:rPr>
            </w:pPr>
          </w:p>
        </w:tc>
      </w:tr>
      <w:tr w:rsidR="004E299E" w:rsidRPr="00137E0D" w:rsidTr="00137ACF">
        <w:tc>
          <w:tcPr>
            <w:tcW w:w="1980" w:type="dxa"/>
            <w:shd w:val="clear" w:color="auto" w:fill="E7E6E6" w:themeFill="background2"/>
            <w:vAlign w:val="center"/>
          </w:tcPr>
          <w:p w:rsidR="004E299E" w:rsidRPr="00137E0D" w:rsidRDefault="004E299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w:t>
            </w:r>
            <w:r w:rsidR="00723860" w:rsidRPr="00137E0D">
              <w:rPr>
                <w:rFonts w:ascii="Arial" w:hAnsi="Arial" w:cs="Arial"/>
                <w:b/>
                <w:spacing w:val="-8"/>
                <w:sz w:val="16"/>
                <w:szCs w:val="16"/>
              </w:rPr>
              <w:t>S PARCIALES DE ENTREGA</w:t>
            </w:r>
            <w:r w:rsidRPr="00137E0D">
              <w:rPr>
                <w:rFonts w:ascii="Arial" w:hAnsi="Arial" w:cs="Arial"/>
                <w:b/>
                <w:spacing w:val="-8"/>
                <w:sz w:val="16"/>
                <w:szCs w:val="16"/>
              </w:rPr>
              <w:t>:</w:t>
            </w:r>
          </w:p>
        </w:tc>
        <w:tc>
          <w:tcPr>
            <w:tcW w:w="8221" w:type="dxa"/>
          </w:tcPr>
          <w:p w:rsidR="005B6AC0" w:rsidRDefault="00723860" w:rsidP="005B6AC0">
            <w:pPr>
              <w:spacing w:line="240" w:lineRule="auto"/>
              <w:rPr>
                <w:rFonts w:ascii="Arial" w:hAnsi="Arial" w:cs="Arial"/>
                <w:sz w:val="16"/>
                <w:szCs w:val="16"/>
              </w:rPr>
            </w:pPr>
            <w:r w:rsidRPr="00137E0D">
              <w:rPr>
                <w:rFonts w:ascii="Arial" w:hAnsi="Arial" w:cs="Arial"/>
                <w:sz w:val="16"/>
                <w:szCs w:val="16"/>
              </w:rPr>
              <w:t>NO</w:t>
            </w:r>
            <w:r w:rsidR="00456F7E" w:rsidRPr="00137E0D">
              <w:rPr>
                <w:rFonts w:ascii="Arial" w:hAnsi="Arial" w:cs="Arial"/>
                <w:sz w:val="16"/>
                <w:szCs w:val="16"/>
              </w:rPr>
              <w:t xml:space="preserve"> </w:t>
            </w:r>
            <w:r w:rsidR="005B6AC0" w:rsidRPr="00137E0D">
              <w:rPr>
                <w:rFonts w:ascii="Arial" w:hAnsi="Arial" w:cs="Arial"/>
                <w:sz w:val="16"/>
                <w:szCs w:val="16"/>
              </w:rPr>
              <w:fldChar w:fldCharType="begin">
                <w:ffData>
                  <w:name w:val="Casilla3"/>
                  <w:enabled/>
                  <w:calcOnExit w:val="0"/>
                  <w:checkBox>
                    <w:sizeAuto/>
                    <w:default w:val="0"/>
                  </w:checkBox>
                </w:ffData>
              </w:fldChar>
            </w:r>
            <w:r w:rsidR="005B6AC0"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5B6AC0" w:rsidRPr="00137E0D">
              <w:rPr>
                <w:rFonts w:ascii="Arial" w:hAnsi="Arial" w:cs="Arial"/>
                <w:sz w:val="16"/>
                <w:szCs w:val="16"/>
              </w:rPr>
              <w:fldChar w:fldCharType="end"/>
            </w:r>
          </w:p>
          <w:p w:rsidR="00723860" w:rsidRPr="00137E0D" w:rsidRDefault="00456F7E" w:rsidP="005B6AC0">
            <w:pPr>
              <w:spacing w:after="0" w:line="240" w:lineRule="auto"/>
              <w:rPr>
                <w:rFonts w:ascii="Arial" w:hAnsi="Arial" w:cs="Arial"/>
                <w:sz w:val="16"/>
                <w:szCs w:val="16"/>
              </w:rPr>
            </w:pPr>
            <w:r w:rsidRPr="00137E0D">
              <w:rPr>
                <w:rFonts w:ascii="Arial" w:hAnsi="Arial" w:cs="Arial"/>
                <w:sz w:val="16"/>
                <w:szCs w:val="16"/>
              </w:rPr>
              <w:t xml:space="preserve">SI </w:t>
            </w:r>
            <w:r w:rsidR="005B6AC0">
              <w:rPr>
                <w:rFonts w:ascii="Arial" w:hAnsi="Arial" w:cs="Arial"/>
                <w:sz w:val="16"/>
                <w:szCs w:val="16"/>
              </w:rPr>
              <w:t xml:space="preserve">  </w:t>
            </w:r>
            <w:r w:rsidR="005B6AC0" w:rsidRPr="00137E0D">
              <w:rPr>
                <w:rFonts w:ascii="Arial" w:hAnsi="Arial" w:cs="Arial"/>
                <w:sz w:val="16"/>
                <w:szCs w:val="16"/>
              </w:rPr>
              <w:fldChar w:fldCharType="begin">
                <w:ffData>
                  <w:name w:val="Casilla3"/>
                  <w:enabled/>
                  <w:calcOnExit w:val="0"/>
                  <w:checkBox>
                    <w:sizeAuto/>
                    <w:default w:val="0"/>
                  </w:checkBox>
                </w:ffData>
              </w:fldChar>
            </w:r>
            <w:r w:rsidR="005B6AC0"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5B6AC0" w:rsidRPr="00137E0D">
              <w:rPr>
                <w:rFonts w:ascii="Arial" w:hAnsi="Arial" w:cs="Arial"/>
                <w:sz w:val="16"/>
                <w:szCs w:val="16"/>
              </w:rPr>
              <w:fldChar w:fldCharType="end"/>
            </w:r>
            <w:r w:rsidR="005B6AC0">
              <w:rPr>
                <w:rFonts w:ascii="Arial" w:hAnsi="Arial" w:cs="Arial"/>
                <w:sz w:val="16"/>
                <w:szCs w:val="16"/>
              </w:rPr>
              <w:t xml:space="preserve">     Especificar: </w:t>
            </w:r>
          </w:p>
        </w:tc>
      </w:tr>
      <w:tr w:rsidR="00723860" w:rsidRPr="00137E0D" w:rsidTr="00137ACF">
        <w:tc>
          <w:tcPr>
            <w:tcW w:w="1980" w:type="dxa"/>
            <w:shd w:val="clear" w:color="auto" w:fill="E7E6E6" w:themeFill="background2"/>
            <w:vAlign w:val="center"/>
          </w:tcPr>
          <w:p w:rsidR="007B4D51" w:rsidRDefault="00723860" w:rsidP="007B4D51">
            <w:pPr>
              <w:tabs>
                <w:tab w:val="left" w:pos="720"/>
              </w:tabs>
              <w:spacing w:after="0" w:line="240" w:lineRule="auto"/>
              <w:rPr>
                <w:rFonts w:ascii="Arial" w:hAnsi="Arial" w:cs="Arial"/>
                <w:b/>
                <w:spacing w:val="-8"/>
                <w:sz w:val="16"/>
                <w:szCs w:val="16"/>
              </w:rPr>
            </w:pPr>
            <w:r w:rsidRPr="00137E0D">
              <w:rPr>
                <w:rFonts w:ascii="Arial" w:hAnsi="Arial" w:cs="Arial"/>
                <w:b/>
                <w:spacing w:val="-8"/>
                <w:sz w:val="16"/>
                <w:szCs w:val="16"/>
              </w:rPr>
              <w:t>LUGAR DE ENTREGA</w:t>
            </w:r>
            <w:r w:rsidR="007B4D51">
              <w:rPr>
                <w:rFonts w:ascii="Arial" w:hAnsi="Arial" w:cs="Arial"/>
                <w:b/>
                <w:spacing w:val="-8"/>
                <w:sz w:val="16"/>
                <w:szCs w:val="16"/>
              </w:rPr>
              <w:t>:</w:t>
            </w:r>
          </w:p>
          <w:p w:rsidR="00723860" w:rsidRPr="00137E0D" w:rsidRDefault="007B4D51" w:rsidP="007B4D51">
            <w:pPr>
              <w:tabs>
                <w:tab w:val="left" w:pos="720"/>
              </w:tabs>
              <w:spacing w:after="0" w:line="240" w:lineRule="auto"/>
              <w:rPr>
                <w:rFonts w:ascii="Arial" w:hAnsi="Arial" w:cs="Arial"/>
                <w:b/>
                <w:spacing w:val="-8"/>
                <w:sz w:val="16"/>
                <w:szCs w:val="16"/>
              </w:rPr>
            </w:pPr>
            <w:r w:rsidRPr="00137E0D">
              <w:rPr>
                <w:rFonts w:ascii="Arial" w:eastAsia="MS Gothic" w:hAnsi="Arial" w:cs="Arial"/>
                <w:sz w:val="16"/>
                <w:szCs w:val="16"/>
              </w:rPr>
              <w:t>(Dirección completa)</w:t>
            </w:r>
            <w:r w:rsidR="00723860" w:rsidRPr="00137E0D">
              <w:rPr>
                <w:rFonts w:ascii="Arial" w:hAnsi="Arial" w:cs="Arial"/>
                <w:b/>
                <w:spacing w:val="-8"/>
                <w:sz w:val="16"/>
                <w:szCs w:val="16"/>
              </w:rPr>
              <w:t>:</w:t>
            </w:r>
          </w:p>
        </w:tc>
        <w:tc>
          <w:tcPr>
            <w:tcW w:w="8221" w:type="dxa"/>
          </w:tcPr>
          <w:p w:rsidR="00200611" w:rsidRPr="00137E0D" w:rsidRDefault="00200611" w:rsidP="007B4D51">
            <w:pPr>
              <w:tabs>
                <w:tab w:val="left" w:pos="720"/>
              </w:tabs>
              <w:spacing w:after="0" w:line="240" w:lineRule="auto"/>
              <w:rPr>
                <w:rFonts w:ascii="Arial" w:eastAsia="MS Gothic" w:hAnsi="Arial" w:cs="Arial"/>
                <w:sz w:val="16"/>
                <w:szCs w:val="16"/>
              </w:rPr>
            </w:pPr>
          </w:p>
        </w:tc>
      </w:tr>
      <w:tr w:rsidR="00456F7E" w:rsidRPr="00137E0D" w:rsidTr="00456F7E">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lastRenderedPageBreak/>
              <w:t>POSIBILIDAD DE PRÓRROGA DEL CONTRATO:</w:t>
            </w:r>
          </w:p>
        </w:tc>
        <w:tc>
          <w:tcPr>
            <w:tcW w:w="8221" w:type="dxa"/>
            <w:vAlign w:val="center"/>
          </w:tcPr>
          <w:p w:rsidR="00456F7E" w:rsidRPr="00137E0D" w:rsidRDefault="00456F7E" w:rsidP="002C68C5">
            <w:pPr>
              <w:spacing w:after="0" w:line="240" w:lineRule="auto"/>
              <w:jc w:val="left"/>
              <w:rPr>
                <w:rFonts w:ascii="Arial" w:hAnsi="Arial" w:cs="Arial"/>
                <w:sz w:val="16"/>
                <w:szCs w:val="16"/>
              </w:rPr>
            </w:pPr>
            <w:r w:rsidRPr="00137E0D">
              <w:rPr>
                <w:rFonts w:ascii="Arial" w:hAnsi="Arial" w:cs="Arial"/>
                <w:sz w:val="16"/>
                <w:szCs w:val="16"/>
              </w:rPr>
              <w:t>NO</w:t>
            </w:r>
            <w:r w:rsidR="002C68C5" w:rsidRPr="00137E0D">
              <w:rPr>
                <w:rFonts w:ascii="Arial" w:hAnsi="Arial" w:cs="Arial"/>
                <w:sz w:val="16"/>
                <w:szCs w:val="16"/>
              </w:rPr>
              <w:fldChar w:fldCharType="begin">
                <w:ffData>
                  <w:name w:val="Casilla3"/>
                  <w:enabled/>
                  <w:calcOnExit w:val="0"/>
                  <w:checkBox>
                    <w:sizeAuto/>
                    <w:default w:val="0"/>
                  </w:checkBox>
                </w:ffData>
              </w:fldChar>
            </w:r>
            <w:r w:rsidR="002C68C5"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2C68C5" w:rsidRPr="00137E0D">
              <w:rPr>
                <w:rFonts w:ascii="Arial" w:hAnsi="Arial" w:cs="Arial"/>
                <w:sz w:val="16"/>
                <w:szCs w:val="16"/>
              </w:rPr>
              <w:fldChar w:fldCharType="end"/>
            </w:r>
            <w:r w:rsidR="002C68C5">
              <w:rPr>
                <w:rFonts w:ascii="Arial" w:hAnsi="Arial" w:cs="Arial"/>
                <w:sz w:val="16"/>
                <w:szCs w:val="16"/>
              </w:rPr>
              <w:tab/>
              <w:t>SI</w:t>
            </w:r>
            <w:r w:rsidR="002C68C5" w:rsidRPr="00137E0D">
              <w:rPr>
                <w:rFonts w:ascii="Arial" w:hAnsi="Arial" w:cs="Arial"/>
                <w:sz w:val="16"/>
                <w:szCs w:val="16"/>
              </w:rPr>
              <w:fldChar w:fldCharType="begin">
                <w:ffData>
                  <w:name w:val="Casilla3"/>
                  <w:enabled/>
                  <w:calcOnExit w:val="0"/>
                  <w:checkBox>
                    <w:sizeAuto/>
                    <w:default w:val="0"/>
                  </w:checkBox>
                </w:ffData>
              </w:fldChar>
            </w:r>
            <w:r w:rsidR="002C68C5"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2C68C5" w:rsidRPr="00137E0D">
              <w:rPr>
                <w:rFonts w:ascii="Arial" w:hAnsi="Arial" w:cs="Arial"/>
                <w:sz w:val="16"/>
                <w:szCs w:val="16"/>
              </w:rPr>
              <w:fldChar w:fldCharType="end"/>
            </w: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DURACIÓN MÁXIMA DE LA PRÓRROGA: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CONDICIONES DE LA PRÓRROGA: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r w:rsidR="00456F7E" w:rsidRPr="00137E0D" w:rsidTr="00137ACF">
        <w:tc>
          <w:tcPr>
            <w:tcW w:w="1980" w:type="dxa"/>
            <w:shd w:val="clear" w:color="auto" w:fill="E7E6E6" w:themeFill="background2"/>
            <w:vAlign w:val="center"/>
          </w:tcPr>
          <w:p w:rsidR="00456F7E" w:rsidRPr="00137E0D" w:rsidRDefault="00456F7E" w:rsidP="00456F7E">
            <w:pPr>
              <w:spacing w:after="0" w:line="240" w:lineRule="auto"/>
              <w:jc w:val="left"/>
              <w:rPr>
                <w:rFonts w:ascii="Arial" w:hAnsi="Arial" w:cs="Arial"/>
                <w:b/>
                <w:spacing w:val="-8"/>
                <w:sz w:val="16"/>
                <w:szCs w:val="16"/>
              </w:rPr>
            </w:pPr>
            <w:r w:rsidRPr="00137E0D">
              <w:rPr>
                <w:rFonts w:ascii="Arial" w:hAnsi="Arial" w:cs="Arial"/>
                <w:b/>
                <w:spacing w:val="-8"/>
                <w:sz w:val="16"/>
                <w:szCs w:val="16"/>
              </w:rPr>
              <w:t>PLAZO DE GARANTÍA:</w:t>
            </w:r>
          </w:p>
        </w:tc>
        <w:tc>
          <w:tcPr>
            <w:tcW w:w="8221" w:type="dxa"/>
          </w:tcPr>
          <w:p w:rsidR="00456F7E" w:rsidRPr="00137E0D" w:rsidRDefault="00456F7E" w:rsidP="00456F7E">
            <w:pPr>
              <w:tabs>
                <w:tab w:val="left" w:pos="720"/>
              </w:tabs>
              <w:spacing w:after="0" w:line="240" w:lineRule="auto"/>
              <w:rPr>
                <w:rFonts w:ascii="Arial" w:hAnsi="Arial" w:cs="Arial"/>
                <w:sz w:val="16"/>
                <w:szCs w:val="16"/>
              </w:rPr>
            </w:pPr>
          </w:p>
        </w:tc>
      </w:tr>
    </w:tbl>
    <w:p w:rsidR="00105F86" w:rsidRPr="00137E0D" w:rsidRDefault="00105F86" w:rsidP="00105F86">
      <w:pPr>
        <w:tabs>
          <w:tab w:val="left" w:pos="426"/>
        </w:tabs>
        <w:spacing w:after="0" w:line="240" w:lineRule="auto"/>
        <w:rPr>
          <w:rFonts w:ascii="Arial" w:hAnsi="Arial" w:cs="Arial"/>
          <w:b/>
          <w:sz w:val="16"/>
          <w:szCs w:val="16"/>
        </w:rPr>
      </w:pPr>
    </w:p>
    <w:p w:rsidR="002A5CA8" w:rsidRPr="00137E0D" w:rsidRDefault="003354C4"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6.</w:t>
      </w:r>
      <w:r w:rsidRPr="00137E0D">
        <w:rPr>
          <w:rFonts w:ascii="Arial" w:hAnsi="Arial" w:cs="Arial"/>
          <w:b/>
          <w:sz w:val="16"/>
          <w:szCs w:val="16"/>
        </w:rPr>
        <w:tab/>
        <w:t>CONTRATACIÓN ESTRATÉGICA</w:t>
      </w:r>
    </w:p>
    <w:p w:rsidR="003354C4" w:rsidRPr="00137E0D" w:rsidRDefault="008C0910" w:rsidP="00456F7E">
      <w:pPr>
        <w:pStyle w:val="Default"/>
        <w:rPr>
          <w:rFonts w:ascii="Arial" w:hAnsi="Arial" w:cs="Arial"/>
          <w:color w:val="auto"/>
          <w:sz w:val="16"/>
          <w:szCs w:val="16"/>
        </w:rPr>
      </w:pPr>
      <w:r w:rsidRPr="00137E0D">
        <w:rPr>
          <w:rFonts w:ascii="Arial" w:hAnsi="Arial" w:cs="Arial"/>
          <w:color w:val="auto"/>
          <w:sz w:val="16"/>
          <w:szCs w:val="16"/>
        </w:rPr>
        <w:t>Cuando e</w:t>
      </w:r>
      <w:r w:rsidR="003354C4" w:rsidRPr="00137E0D">
        <w:rPr>
          <w:rFonts w:ascii="Arial" w:hAnsi="Arial" w:cs="Arial"/>
          <w:color w:val="auto"/>
          <w:sz w:val="16"/>
          <w:szCs w:val="16"/>
        </w:rPr>
        <w:t>l procedimiento de contratación pública tiene por objeto reducir el impacto medioambiental de la contratación, cumplir objetivos sociales o comprar obras, suministros o servicios innovadores: E (C. Estratégica), V (C. Verde), S (C. Social), I (</w:t>
      </w:r>
      <w:proofErr w:type="spellStart"/>
      <w:r w:rsidR="003354C4" w:rsidRPr="00137E0D">
        <w:rPr>
          <w:rFonts w:ascii="Arial" w:hAnsi="Arial" w:cs="Arial"/>
          <w:color w:val="auto"/>
          <w:sz w:val="16"/>
          <w:szCs w:val="16"/>
        </w:rPr>
        <w:t>C.Pub</w:t>
      </w:r>
      <w:proofErr w:type="spellEnd"/>
      <w:r w:rsidR="003354C4" w:rsidRPr="00137E0D">
        <w:rPr>
          <w:rFonts w:ascii="Arial" w:hAnsi="Arial" w:cs="Arial"/>
          <w:color w:val="auto"/>
          <w:sz w:val="16"/>
          <w:szCs w:val="16"/>
        </w:rPr>
        <w:t>. de Soluciones Innovadoras)</w:t>
      </w:r>
      <w:r w:rsidRPr="00137E0D">
        <w:rPr>
          <w:rFonts w:ascii="Arial" w:hAnsi="Arial" w:cs="Arial"/>
          <w:color w:val="auto"/>
          <w:sz w:val="16"/>
          <w:szCs w:val="16"/>
        </w:rPr>
        <w:t>.</w:t>
      </w:r>
      <w:r w:rsidR="003354C4" w:rsidRPr="00137E0D">
        <w:rPr>
          <w:rFonts w:ascii="Arial" w:hAnsi="Arial" w:cs="Arial"/>
          <w:color w:val="auto"/>
          <w:sz w:val="16"/>
          <w:szCs w:val="16"/>
        </w:rPr>
        <w:t xml:space="preserve"> Seleccionar los Tipos de Contratación Estratégica, se pueden añadir varios tipos</w:t>
      </w:r>
      <w:r w:rsidR="00246644" w:rsidRPr="00137E0D">
        <w:rPr>
          <w:rFonts w:ascii="Arial" w:hAnsi="Arial" w:cs="Arial"/>
          <w:color w:val="auto"/>
          <w:sz w:val="16"/>
          <w:szCs w:val="16"/>
        </w:rPr>
        <w:t xml:space="preserve">. </w:t>
      </w:r>
      <w:r w:rsidR="003354C4" w:rsidRPr="00137E0D">
        <w:rPr>
          <w:rFonts w:ascii="Arial" w:hAnsi="Arial" w:cs="Arial"/>
          <w:color w:val="auto"/>
          <w:sz w:val="16"/>
          <w:szCs w:val="16"/>
        </w:rPr>
        <w:t xml:space="preserve">Tenemos las siguientes opciones: </w:t>
      </w:r>
    </w:p>
    <w:p w:rsidR="008102B5" w:rsidRPr="00137E0D" w:rsidRDefault="008C0910" w:rsidP="00456F7E">
      <w:pPr>
        <w:pStyle w:val="Default"/>
        <w:rPr>
          <w:rFonts w:ascii="Arial" w:hAnsi="Arial" w:cs="Arial"/>
          <w:color w:val="00B050"/>
          <w:sz w:val="16"/>
          <w:szCs w:val="16"/>
        </w:rPr>
      </w:pPr>
      <w:r w:rsidRPr="00137E0D">
        <w:rPr>
          <w:rFonts w:ascii="Arial" w:hAnsi="Arial" w:cs="Arial"/>
          <w:color w:val="00B050"/>
          <w:sz w:val="16"/>
          <w:szCs w:val="16"/>
        </w:rPr>
        <w:t xml:space="preserve">(En caso de no identificar el cumplimiento de ninguno de los puntos establecidos, marcar únicamente </w:t>
      </w:r>
      <w:r w:rsidR="003176FF" w:rsidRPr="00137E0D">
        <w:rPr>
          <w:rFonts w:ascii="Arial" w:hAnsi="Arial" w:cs="Arial"/>
          <w:color w:val="00B050"/>
          <w:sz w:val="16"/>
          <w:szCs w:val="16"/>
        </w:rPr>
        <w:t>“Ninguno”</w:t>
      </w:r>
      <w:r w:rsidRPr="00137E0D">
        <w:rPr>
          <w:rFonts w:ascii="Arial" w:hAnsi="Arial" w:cs="Arial"/>
          <w:color w:val="00B050"/>
          <w:sz w:val="16"/>
          <w:szCs w:val="16"/>
        </w:rPr>
        <w:t xml:space="preserve"> en el primer apartado).</w:t>
      </w:r>
    </w:p>
    <w:p w:rsidR="00CF2ECC" w:rsidRPr="00137E0D" w:rsidRDefault="00CF2ECC" w:rsidP="00456F7E">
      <w:pPr>
        <w:pStyle w:val="Default"/>
        <w:rPr>
          <w:rFonts w:ascii="Arial" w:hAnsi="Arial" w:cs="Arial"/>
          <w:color w:val="auto"/>
          <w:sz w:val="16"/>
          <w:szCs w:val="16"/>
        </w:rPr>
      </w:pP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3354C4" w:rsidRPr="00137E0D" w:rsidTr="00137ACF">
        <w:tc>
          <w:tcPr>
            <w:tcW w:w="10206" w:type="dxa"/>
            <w:vAlign w:val="center"/>
          </w:tcPr>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Estratégica (E)</w:t>
            </w:r>
            <w:r w:rsidRPr="00137E0D">
              <w:rPr>
                <w:rFonts w:ascii="Arial" w:hAnsi="Arial" w:cs="Arial"/>
                <w:sz w:val="16"/>
                <w:szCs w:val="16"/>
              </w:rPr>
              <w:t xml:space="preserve"> </w:t>
            </w:r>
          </w:p>
          <w:p w:rsidR="003354C4" w:rsidRPr="00137E0D" w:rsidRDefault="000D4976" w:rsidP="00456F7E">
            <w:pPr>
              <w:pStyle w:val="Default"/>
              <w:rPr>
                <w:rFonts w:ascii="Arial" w:hAnsi="Arial" w:cs="Arial"/>
                <w:sz w:val="16"/>
                <w:szCs w:val="16"/>
              </w:rPr>
            </w:pPr>
            <w:sdt>
              <w:sdtPr>
                <w:rPr>
                  <w:rFonts w:ascii="Arial" w:hAnsi="Arial" w:cs="Arial"/>
                  <w:sz w:val="16"/>
                  <w:szCs w:val="16"/>
                </w:rPr>
                <w:id w:val="1384450021"/>
                <w14:checkbox>
                  <w14:checked w14:val="0"/>
                  <w14:checkedState w14:val="2612" w14:font="MS Gothic"/>
                  <w14:uncheckedState w14:val="2610" w14:font="MS Gothic"/>
                </w14:checkbox>
              </w:sdtPr>
              <w:sdtEndPr/>
              <w:sdtContent>
                <w:r w:rsidR="004B0F42">
                  <w:rPr>
                    <w:rFonts w:ascii="MS Gothic" w:eastAsia="MS Gothic" w:hAnsi="MS Gothic" w:cs="Arial" w:hint="eastAsia"/>
                    <w:sz w:val="16"/>
                    <w:szCs w:val="16"/>
                  </w:rPr>
                  <w:t>☐</w:t>
                </w:r>
              </w:sdtContent>
            </w:sdt>
            <w:r w:rsidR="00E56077" w:rsidRPr="00137E0D">
              <w:rPr>
                <w:rFonts w:ascii="Arial" w:hAnsi="Arial" w:cs="Arial"/>
                <w:sz w:val="16"/>
                <w:szCs w:val="16"/>
              </w:rPr>
              <w:t xml:space="preserve"> Compra innovadora</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0755496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Cumplimiento de objetivos sociales</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67673960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Reducción de los impactos ambientales</w:t>
            </w:r>
          </w:p>
          <w:p w:rsidR="008C0910" w:rsidRPr="00137E0D" w:rsidRDefault="000D4976" w:rsidP="00456F7E">
            <w:pPr>
              <w:pStyle w:val="Default"/>
              <w:rPr>
                <w:rFonts w:ascii="Arial" w:hAnsi="Arial" w:cs="Arial"/>
                <w:sz w:val="16"/>
                <w:szCs w:val="16"/>
              </w:rPr>
            </w:pPr>
            <w:sdt>
              <w:sdtPr>
                <w:rPr>
                  <w:rFonts w:ascii="Arial" w:hAnsi="Arial" w:cs="Arial"/>
                  <w:sz w:val="16"/>
                  <w:szCs w:val="16"/>
                </w:rPr>
                <w:id w:val="-195247274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Ninguno</w:t>
            </w:r>
          </w:p>
          <w:p w:rsidR="00E56077" w:rsidRPr="00137E0D" w:rsidRDefault="00E56077" w:rsidP="00456F7E">
            <w:pPr>
              <w:pStyle w:val="Default"/>
              <w:rPr>
                <w:rFonts w:ascii="Arial" w:hAnsi="Arial" w:cs="Arial"/>
                <w:sz w:val="16"/>
                <w:szCs w:val="16"/>
              </w:rPr>
            </w:pPr>
            <w:r w:rsidRPr="00137E0D">
              <w:rPr>
                <w:rFonts w:ascii="Arial" w:hAnsi="Arial" w:cs="Arial"/>
                <w:b/>
                <w:sz w:val="16"/>
                <w:szCs w:val="16"/>
              </w:rPr>
              <w:t>Contratación Verde (V)</w:t>
            </w:r>
            <w:r w:rsidRPr="00137E0D">
              <w:rPr>
                <w:rFonts w:ascii="Arial" w:hAnsi="Arial" w:cs="Arial"/>
                <w:sz w:val="16"/>
                <w:szCs w:val="16"/>
              </w:rPr>
              <w:t xml:space="preserve">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31903025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Adaptación al cambio climático</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213169653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Mitigación del cambio climático</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01244862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Prevención y control de la contaminación</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210206236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Protección y control de la biodiversidad y los ecosistemas</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26819909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Transición hacia una economía circular</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581172592"/>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Uso sostenible y protección de los recursos hídricos y marinos</w:t>
            </w:r>
          </w:p>
          <w:p w:rsidR="008C0910" w:rsidRPr="00137E0D" w:rsidRDefault="000D4976" w:rsidP="00456F7E">
            <w:pPr>
              <w:pStyle w:val="Default"/>
              <w:rPr>
                <w:rFonts w:ascii="Arial" w:hAnsi="Arial" w:cs="Arial"/>
                <w:sz w:val="16"/>
                <w:szCs w:val="16"/>
              </w:rPr>
            </w:pPr>
            <w:sdt>
              <w:sdtPr>
                <w:rPr>
                  <w:rFonts w:ascii="Arial" w:hAnsi="Arial" w:cs="Arial"/>
                  <w:sz w:val="16"/>
                  <w:szCs w:val="16"/>
                </w:rPr>
                <w:id w:val="-1911687233"/>
                <w14:checkbox>
                  <w14:checked w14:val="0"/>
                  <w14:checkedState w14:val="2612" w14:font="MS Gothic"/>
                  <w14:uncheckedState w14:val="2610" w14:font="MS Gothic"/>
                </w14:checkbox>
              </w:sdtPr>
              <w:sdtEndPr/>
              <w:sdtContent>
                <w:r w:rsidR="008C0910" w:rsidRPr="00137E0D">
                  <w:rPr>
                    <w:rFonts w:ascii="Segoe UI Symbol" w:eastAsia="MS Gothic" w:hAnsi="Segoe UI Symbol" w:cs="Segoe UI Symbol"/>
                    <w:sz w:val="16"/>
                    <w:szCs w:val="16"/>
                  </w:rPr>
                  <w:t>☐</w:t>
                </w:r>
              </w:sdtContent>
            </w:sdt>
            <w:r w:rsidR="008C0910" w:rsidRPr="00137E0D">
              <w:rPr>
                <w:rFonts w:ascii="Arial" w:hAnsi="Arial" w:cs="Arial"/>
                <w:sz w:val="16"/>
                <w:szCs w:val="16"/>
              </w:rPr>
              <w:t xml:space="preserve"> Otros</w:t>
            </w:r>
          </w:p>
          <w:p w:rsidR="008C0910" w:rsidRPr="00137E0D" w:rsidRDefault="00E56077" w:rsidP="00456F7E">
            <w:pPr>
              <w:pStyle w:val="Default"/>
              <w:rPr>
                <w:rFonts w:ascii="Arial" w:hAnsi="Arial" w:cs="Arial"/>
                <w:sz w:val="16"/>
                <w:szCs w:val="16"/>
              </w:rPr>
            </w:pPr>
            <w:r w:rsidRPr="00137E0D">
              <w:rPr>
                <w:rFonts w:ascii="Arial" w:hAnsi="Arial" w:cs="Arial"/>
                <w:b/>
                <w:sz w:val="16"/>
                <w:szCs w:val="16"/>
              </w:rPr>
              <w:t>Contratación Social (S</w:t>
            </w:r>
            <w:r w:rsidRPr="00137E0D">
              <w:rPr>
                <w:rFonts w:ascii="Arial" w:hAnsi="Arial" w:cs="Arial"/>
                <w:sz w:val="16"/>
                <w:szCs w:val="16"/>
              </w:rPr>
              <w:t xml:space="preserve">)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574957901"/>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Accesibilidad para todos</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808281408"/>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Condiciones de trabajo justas</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30647841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Diligencia debida en materia de derechos humanos en las cadenas de suministro globales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2003028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de genero</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865718177"/>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Igualdad étnica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178649064"/>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Oportunidades de empleo para empleados de larga duración, personas desfavorecidas o personas con discapacidad</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959530299"/>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Otros</w:t>
            </w:r>
          </w:p>
          <w:p w:rsidR="00E56077" w:rsidRPr="00137E0D" w:rsidRDefault="00E56077" w:rsidP="00456F7E">
            <w:pPr>
              <w:pStyle w:val="Default"/>
              <w:rPr>
                <w:rFonts w:ascii="Arial" w:hAnsi="Arial" w:cs="Arial"/>
                <w:b/>
                <w:sz w:val="16"/>
                <w:szCs w:val="16"/>
              </w:rPr>
            </w:pPr>
            <w:r w:rsidRPr="00137E0D">
              <w:rPr>
                <w:rFonts w:ascii="Arial" w:hAnsi="Arial" w:cs="Arial"/>
                <w:b/>
                <w:sz w:val="16"/>
                <w:szCs w:val="16"/>
              </w:rPr>
              <w:t xml:space="preserve">Contratación pública de soluciones innovadoras (I)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209858774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especificaciones técnicas se basan principalmente en requisitos funcionales y de rendimiento, no en la descripción de la solución técnica</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746453950"/>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procesos</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635458355"/>
                <w14:checkbox>
                  <w14:checked w14:val="0"/>
                  <w14:checkedState w14:val="2612" w14:font="MS Gothic"/>
                  <w14:uncheckedState w14:val="2610" w14:font="MS Gothic"/>
                </w14:checkbox>
              </w:sdtPr>
              <w:sdtEndPr/>
              <w:sdtContent>
                <w:r w:rsidR="0013353D"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los suministros o los servicios contratados implican la innovación de productos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472337763"/>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incluyen actividades de investigación y desarrollo</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797654025"/>
                <w14:checkbox>
                  <w14:checked w14:val="0"/>
                  <w14:checkedState w14:val="2612" w14:font="MS Gothic"/>
                  <w14:uncheckedState w14:val="2610" w14:font="MS Gothic"/>
                </w14:checkbox>
              </w:sdtPr>
              <w:sdtEndPr/>
              <w:sdtContent>
                <w:r w:rsidR="00E56077"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pueden hacer que el trabajo del comprador sea más eficaz</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2032785339"/>
                <w14:checkbox>
                  <w14:checked w14:val="0"/>
                  <w14:checkedState w14:val="2612" w14:font="MS Gothic"/>
                  <w14:uncheckedState w14:val="2610" w14:font="MS Gothic"/>
                </w14:checkbox>
              </w:sdtPr>
              <w:sdtEndPr/>
              <w:sdtContent>
                <w:r w:rsidR="00014ECE" w:rsidRPr="00137E0D">
                  <w:rPr>
                    <w:rFonts w:ascii="Segoe UI Symbol" w:eastAsia="MS Gothic" w:hAnsi="Segoe UI Symbol" w:cs="Segoe UI Symbol"/>
                    <w:sz w:val="16"/>
                    <w:szCs w:val="16"/>
                  </w:rPr>
                  <w:t>☐</w:t>
                </w:r>
              </w:sdtContent>
            </w:sdt>
            <w:r w:rsidR="00E56077" w:rsidRPr="00137E0D">
              <w:rPr>
                <w:rFonts w:ascii="Arial" w:hAnsi="Arial" w:cs="Arial"/>
                <w:sz w:val="16"/>
                <w:szCs w:val="16"/>
              </w:rPr>
              <w:t xml:space="preserve"> Las obras, suministros o servicios contratados son novedosos o mejoran significativamente en comparación con otras obras, suministros o servicios ya presentes en el mercado </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035465474"/>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Las obras, suministros o servicios contratados son nuevos para la organización</w:t>
            </w:r>
          </w:p>
          <w:p w:rsidR="00E56077" w:rsidRPr="00137E0D" w:rsidRDefault="000D4976" w:rsidP="00456F7E">
            <w:pPr>
              <w:pStyle w:val="Default"/>
              <w:rPr>
                <w:rFonts w:ascii="Arial" w:hAnsi="Arial" w:cs="Arial"/>
                <w:sz w:val="16"/>
                <w:szCs w:val="16"/>
              </w:rPr>
            </w:pPr>
            <w:sdt>
              <w:sdtPr>
                <w:rPr>
                  <w:rFonts w:ascii="Arial" w:hAnsi="Arial" w:cs="Arial"/>
                  <w:sz w:val="16"/>
                  <w:szCs w:val="16"/>
                </w:rPr>
                <w:id w:val="1394940515"/>
                <w14:checkbox>
                  <w14:checked w14:val="0"/>
                  <w14:checkedState w14:val="2612" w14:font="MS Gothic"/>
                  <w14:uncheckedState w14:val="2610" w14:font="MS Gothic"/>
                </w14:checkbox>
              </w:sdtPr>
              <w:sdtEndPr/>
              <w:sdtContent>
                <w:r w:rsidR="00E56077" w:rsidRPr="00137E0D">
                  <w:rPr>
                    <w:rFonts w:ascii="Segoe UI Symbol" w:hAnsi="Segoe UI Symbol" w:cs="Segoe UI Symbol"/>
                    <w:sz w:val="16"/>
                    <w:szCs w:val="16"/>
                  </w:rPr>
                  <w:t>☐</w:t>
                </w:r>
              </w:sdtContent>
            </w:sdt>
            <w:r w:rsidR="00E56077" w:rsidRPr="00137E0D">
              <w:rPr>
                <w:rFonts w:ascii="Arial" w:hAnsi="Arial" w:cs="Arial"/>
                <w:sz w:val="16"/>
                <w:szCs w:val="16"/>
              </w:rPr>
              <w:t xml:space="preserve"> Otros</w:t>
            </w:r>
          </w:p>
        </w:tc>
      </w:tr>
    </w:tbl>
    <w:p w:rsidR="00947EED" w:rsidRPr="00947EED" w:rsidRDefault="00947EED" w:rsidP="00456F7E">
      <w:pPr>
        <w:tabs>
          <w:tab w:val="left" w:pos="426"/>
        </w:tabs>
        <w:spacing w:after="0" w:line="240" w:lineRule="auto"/>
        <w:rPr>
          <w:rFonts w:ascii="Arial" w:hAnsi="Arial" w:cs="Arial"/>
          <w:b/>
          <w:sz w:val="16"/>
          <w:szCs w:val="16"/>
        </w:rPr>
      </w:pPr>
    </w:p>
    <w:p w:rsidR="003354C4" w:rsidRPr="00947EED" w:rsidRDefault="003354C4" w:rsidP="00456F7E">
      <w:pPr>
        <w:shd w:val="clear" w:color="auto" w:fill="000000" w:themeFill="text1"/>
        <w:tabs>
          <w:tab w:val="left" w:pos="426"/>
        </w:tabs>
        <w:spacing w:after="0" w:line="240" w:lineRule="auto"/>
        <w:rPr>
          <w:rFonts w:ascii="Arial" w:hAnsi="Arial" w:cs="Arial"/>
          <w:b/>
          <w:sz w:val="16"/>
          <w:szCs w:val="16"/>
        </w:rPr>
      </w:pPr>
      <w:r w:rsidRPr="00947EED">
        <w:rPr>
          <w:rFonts w:ascii="Arial" w:hAnsi="Arial" w:cs="Arial"/>
          <w:b/>
          <w:sz w:val="16"/>
          <w:szCs w:val="16"/>
        </w:rPr>
        <w:t>7.</w:t>
      </w:r>
      <w:r w:rsidRPr="00947EED">
        <w:rPr>
          <w:rFonts w:ascii="Arial" w:hAnsi="Arial" w:cs="Arial"/>
          <w:b/>
          <w:sz w:val="16"/>
          <w:szCs w:val="16"/>
        </w:rPr>
        <w:tab/>
        <w:t xml:space="preserve">SOLVENCIA TÉCNICA O PROFESIONAL </w:t>
      </w:r>
      <w:r w:rsidR="00105F86" w:rsidRPr="00947EED">
        <w:rPr>
          <w:rFonts w:ascii="Arial" w:hAnsi="Arial" w:cs="Arial"/>
          <w:b/>
          <w:sz w:val="16"/>
          <w:szCs w:val="16"/>
        </w:rPr>
        <w:t>A</w:t>
      </w:r>
      <w:r w:rsidRPr="00947EED">
        <w:rPr>
          <w:rFonts w:ascii="Arial" w:hAnsi="Arial" w:cs="Arial"/>
          <w:b/>
          <w:sz w:val="16"/>
          <w:szCs w:val="16"/>
        </w:rPr>
        <w:t>rtículo 89</w:t>
      </w:r>
      <w:r w:rsidR="00105F86" w:rsidRPr="00947EED">
        <w:rPr>
          <w:rFonts w:ascii="Arial" w:hAnsi="Arial" w:cs="Arial"/>
          <w:b/>
          <w:sz w:val="16"/>
          <w:szCs w:val="16"/>
        </w:rPr>
        <w:t xml:space="preserve"> LCSP</w:t>
      </w:r>
    </w:p>
    <w:p w:rsidR="009935B0" w:rsidRDefault="009935B0" w:rsidP="00456F7E">
      <w:pPr>
        <w:tabs>
          <w:tab w:val="left" w:pos="284"/>
          <w:tab w:val="left" w:pos="567"/>
        </w:tabs>
        <w:spacing w:after="0" w:line="312" w:lineRule="auto"/>
        <w:ind w:left="567" w:hanging="567"/>
        <w:rPr>
          <w:rFonts w:ascii="Arial" w:hAnsi="Arial" w:cs="Arial"/>
          <w:sz w:val="16"/>
          <w:szCs w:val="16"/>
        </w:rPr>
      </w:pPr>
    </w:p>
    <w:p w:rsidR="003354C4" w:rsidRPr="002C68C5" w:rsidRDefault="009935B0" w:rsidP="00456F7E">
      <w:pPr>
        <w:tabs>
          <w:tab w:val="left" w:pos="284"/>
          <w:tab w:val="left" w:pos="567"/>
        </w:tabs>
        <w:spacing w:after="0" w:line="312" w:lineRule="auto"/>
        <w:ind w:left="567" w:hanging="567"/>
        <w:rPr>
          <w:rFonts w:ascii="Arial" w:hAnsi="Arial" w:cs="Arial"/>
          <w:strike/>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a)</w:t>
      </w:r>
      <w:r w:rsidR="003354C4" w:rsidRPr="00137E0D">
        <w:rPr>
          <w:rFonts w:ascii="Arial" w:hAnsi="Arial" w:cs="Arial"/>
          <w:sz w:val="16"/>
          <w:szCs w:val="16"/>
        </w:rPr>
        <w:tab/>
      </w:r>
      <w:r w:rsidR="00137ACF" w:rsidRPr="00137E0D">
        <w:rPr>
          <w:rFonts w:ascii="Arial" w:hAnsi="Arial" w:cs="Arial"/>
          <w:sz w:val="16"/>
          <w:szCs w:val="16"/>
        </w:rPr>
        <w:t xml:space="preserve">Una relación de los principales suministros realizados de igual o similar naturaleza que los que constituyen el objeto del contrato </w:t>
      </w:r>
      <w:r w:rsidR="002C68C5">
        <w:rPr>
          <w:rFonts w:ascii="Arial" w:hAnsi="Arial" w:cs="Arial"/>
          <w:sz w:val="16"/>
          <w:szCs w:val="16"/>
        </w:rPr>
        <w:t xml:space="preserve">(atendiendo a tal efecto a los 3 primeros dígitos de los respectivos códigos CPV) </w:t>
      </w:r>
      <w:r w:rsidR="00137ACF" w:rsidRPr="00137E0D">
        <w:rPr>
          <w:rFonts w:ascii="Arial" w:hAnsi="Arial" w:cs="Arial"/>
          <w:sz w:val="16"/>
          <w:szCs w:val="16"/>
        </w:rPr>
        <w:t xml:space="preserve">en el curso de los tres últimos años, </w:t>
      </w:r>
      <w:r w:rsidR="00A27505">
        <w:rPr>
          <w:rFonts w:ascii="Arial" w:hAnsi="Arial" w:cs="Arial"/>
          <w:sz w:val="16"/>
          <w:szCs w:val="16"/>
        </w:rPr>
        <w:t xml:space="preserve">cuyo importe anual acumulado en el año de mayor ejecución será el indicado a continuación, </w:t>
      </w:r>
      <w:r w:rsidR="00137ACF" w:rsidRPr="00137E0D">
        <w:rPr>
          <w:rFonts w:ascii="Arial" w:hAnsi="Arial" w:cs="Arial"/>
          <w:sz w:val="16"/>
          <w:szCs w:val="16"/>
        </w:rPr>
        <w:t xml:space="preserve">en la que se indique el importe, la fecha y el destinatario, </w:t>
      </w:r>
      <w:r w:rsidR="00A27505">
        <w:rPr>
          <w:rFonts w:ascii="Arial" w:hAnsi="Arial" w:cs="Arial"/>
          <w:sz w:val="16"/>
          <w:szCs w:val="16"/>
        </w:rPr>
        <w:t>público o privado de los mismos.</w:t>
      </w:r>
      <w:r w:rsidR="00137ACF" w:rsidRPr="00137E0D">
        <w:rPr>
          <w:rFonts w:ascii="Arial" w:hAnsi="Arial" w:cs="Arial"/>
          <w:sz w:val="16"/>
          <w:szCs w:val="16"/>
        </w:rPr>
        <w:t xml:space="preserve"> </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A27505" w:rsidRDefault="00A27505" w:rsidP="00456F7E">
            <w:pPr>
              <w:spacing w:after="0" w:line="312" w:lineRule="auto"/>
              <w:rPr>
                <w:rFonts w:ascii="Arial" w:hAnsi="Arial" w:cs="Arial"/>
                <w:sz w:val="16"/>
                <w:szCs w:val="16"/>
              </w:rPr>
            </w:pPr>
            <w:r w:rsidRPr="00E52B46">
              <w:rPr>
                <w:rFonts w:ascii="Arial" w:hAnsi="Arial" w:cs="Arial"/>
                <w:color w:val="00B050"/>
                <w:sz w:val="16"/>
                <w:szCs w:val="16"/>
              </w:rPr>
              <w:t>(Se calcula por la Sección de Compras en función del cálculo del VE)</w:t>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b)</w:t>
      </w:r>
      <w:r w:rsidR="003354C4" w:rsidRPr="00137E0D">
        <w:rPr>
          <w:rFonts w:ascii="Arial" w:hAnsi="Arial" w:cs="Arial"/>
          <w:sz w:val="16"/>
          <w:szCs w:val="16"/>
        </w:rPr>
        <w:tab/>
        <w:t>Indicación del personal técnico o unidades técnicas, integradas o no en la empresa, de los que se disponga para la ejecución del contrato, especialmente los encargados del control de calidad.</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BE7C18" w:rsidRPr="00BE7C18" w:rsidRDefault="00BE7C18" w:rsidP="00BE7C18">
            <w:pPr>
              <w:spacing w:after="0" w:line="240" w:lineRule="auto"/>
              <w:ind w:right="74"/>
              <w:rPr>
                <w:rFonts w:ascii="Arial" w:hAnsi="Arial" w:cs="Arial"/>
                <w:color w:val="0000FF"/>
                <w:sz w:val="16"/>
                <w:szCs w:val="16"/>
              </w:rPr>
            </w:pPr>
            <w:r w:rsidRPr="00BE7C18">
              <w:rPr>
                <w:rFonts w:ascii="Arial" w:hAnsi="Arial" w:cs="Arial"/>
                <w:color w:val="0000FF"/>
                <w:sz w:val="16"/>
                <w:szCs w:val="16"/>
              </w:rPr>
              <w:lastRenderedPageBreak/>
              <w:t xml:space="preserve">- Los títulos o acreditaciones académicos o profesionales exigidos al personal técnico del empresario serán los siguientes: </w:t>
            </w:r>
            <w:r w:rsidRPr="00BE7C18">
              <w:rPr>
                <w:rFonts w:ascii="Arial" w:hAnsi="Arial" w:cs="Arial"/>
                <w:sz w:val="16"/>
                <w:szCs w:val="16"/>
              </w:rPr>
              <w:fldChar w:fldCharType="begin">
                <w:ffData>
                  <w:name w:val="Texto7"/>
                  <w:enabled/>
                  <w:calcOnExit w:val="0"/>
                  <w:textInput/>
                </w:ffData>
              </w:fldChar>
            </w:r>
            <w:r w:rsidRPr="00BE7C18">
              <w:rPr>
                <w:rFonts w:ascii="Arial" w:hAnsi="Arial" w:cs="Arial"/>
                <w:sz w:val="16"/>
                <w:szCs w:val="16"/>
              </w:rPr>
              <w:instrText xml:space="preserve"> FORMTEXT </w:instrText>
            </w:r>
            <w:r w:rsidRPr="00BE7C18">
              <w:rPr>
                <w:rFonts w:ascii="Arial" w:hAnsi="Arial" w:cs="Arial"/>
                <w:sz w:val="16"/>
                <w:szCs w:val="16"/>
              </w:rPr>
            </w:r>
            <w:r w:rsidRPr="00BE7C18">
              <w:rPr>
                <w:rFonts w:ascii="Arial" w:hAnsi="Arial" w:cs="Arial"/>
                <w:sz w:val="16"/>
                <w:szCs w:val="16"/>
              </w:rPr>
              <w:fldChar w:fldCharType="separate"/>
            </w:r>
            <w:r w:rsidRPr="00BE7C18">
              <w:rPr>
                <w:rFonts w:ascii="Arial" w:hAnsi="Arial" w:cs="Arial"/>
                <w:noProof/>
                <w:sz w:val="16"/>
                <w:szCs w:val="16"/>
              </w:rPr>
              <w:t xml:space="preserve">     </w:t>
            </w:r>
            <w:r w:rsidRPr="00BE7C18">
              <w:rPr>
                <w:rFonts w:ascii="Arial" w:hAnsi="Arial" w:cs="Arial"/>
                <w:sz w:val="16"/>
                <w:szCs w:val="16"/>
              </w:rPr>
              <w:fldChar w:fldCharType="end"/>
            </w:r>
          </w:p>
          <w:p w:rsidR="00BE7C18" w:rsidRPr="00BE7C18" w:rsidRDefault="00BE7C18" w:rsidP="00BE7C18">
            <w:pPr>
              <w:spacing w:after="0" w:line="240" w:lineRule="auto"/>
              <w:ind w:right="74"/>
              <w:rPr>
                <w:rFonts w:ascii="Arial" w:hAnsi="Arial" w:cs="Arial"/>
                <w:color w:val="0000FF"/>
                <w:sz w:val="16"/>
                <w:szCs w:val="16"/>
              </w:rPr>
            </w:pPr>
            <w:r w:rsidRPr="00BE7C18">
              <w:rPr>
                <w:rFonts w:ascii="Arial" w:hAnsi="Arial" w:cs="Arial"/>
                <w:color w:val="0000FF"/>
                <w:sz w:val="16"/>
                <w:szCs w:val="16"/>
              </w:rPr>
              <w:t>- El número de técnicos y experiencia profesional mínima exigida a dichos técnicos serán los siguientes:</w:t>
            </w:r>
            <w:r w:rsidRPr="00BE7C18">
              <w:rPr>
                <w:rFonts w:ascii="Arial" w:hAnsi="Arial" w:cs="Arial"/>
                <w:sz w:val="16"/>
                <w:szCs w:val="16"/>
              </w:rPr>
              <w:t xml:space="preserve"> </w:t>
            </w:r>
            <w:r w:rsidRPr="00BE7C18">
              <w:rPr>
                <w:rFonts w:ascii="Arial" w:hAnsi="Arial" w:cs="Arial"/>
                <w:sz w:val="16"/>
                <w:szCs w:val="16"/>
              </w:rPr>
              <w:fldChar w:fldCharType="begin">
                <w:ffData>
                  <w:name w:val="Texto7"/>
                  <w:enabled/>
                  <w:calcOnExit w:val="0"/>
                  <w:textInput/>
                </w:ffData>
              </w:fldChar>
            </w:r>
            <w:r w:rsidRPr="00BE7C18">
              <w:rPr>
                <w:rFonts w:ascii="Arial" w:hAnsi="Arial" w:cs="Arial"/>
                <w:sz w:val="16"/>
                <w:szCs w:val="16"/>
              </w:rPr>
              <w:instrText xml:space="preserve"> FORMTEXT </w:instrText>
            </w:r>
            <w:r w:rsidRPr="00BE7C18">
              <w:rPr>
                <w:rFonts w:ascii="Arial" w:hAnsi="Arial" w:cs="Arial"/>
                <w:sz w:val="16"/>
                <w:szCs w:val="16"/>
              </w:rPr>
            </w:r>
            <w:r w:rsidRPr="00BE7C18">
              <w:rPr>
                <w:rFonts w:ascii="Arial" w:hAnsi="Arial" w:cs="Arial"/>
                <w:sz w:val="16"/>
                <w:szCs w:val="16"/>
              </w:rPr>
              <w:fldChar w:fldCharType="separate"/>
            </w:r>
            <w:r w:rsidRPr="00BE7C18">
              <w:rPr>
                <w:rFonts w:ascii="Arial" w:hAnsi="Arial" w:cs="Arial"/>
                <w:noProof/>
                <w:sz w:val="16"/>
                <w:szCs w:val="16"/>
              </w:rPr>
              <w:t xml:space="preserve">     </w:t>
            </w:r>
            <w:r w:rsidRPr="00BE7C18">
              <w:rPr>
                <w:rFonts w:ascii="Arial" w:hAnsi="Arial" w:cs="Arial"/>
                <w:sz w:val="16"/>
                <w:szCs w:val="16"/>
              </w:rPr>
              <w:fldChar w:fldCharType="end"/>
            </w:r>
          </w:p>
          <w:p w:rsidR="003354C4" w:rsidRPr="00137E0D" w:rsidRDefault="00BE7C18" w:rsidP="00BE7C18">
            <w:pPr>
              <w:spacing w:after="0" w:line="240" w:lineRule="auto"/>
              <w:ind w:right="74"/>
              <w:rPr>
                <w:rFonts w:ascii="Arial" w:hAnsi="Arial" w:cs="Arial"/>
                <w:sz w:val="16"/>
                <w:szCs w:val="16"/>
              </w:rPr>
            </w:pPr>
            <w:r w:rsidRPr="00BE7C18">
              <w:rPr>
                <w:rFonts w:ascii="Arial" w:hAnsi="Arial" w:cs="Arial"/>
                <w:color w:val="0000FF"/>
                <w:sz w:val="16"/>
                <w:szCs w:val="16"/>
              </w:rPr>
              <w:t xml:space="preserve">- Las características y capacidades mínimas de las unidades técnicas exigidas serán las siguientes: </w:t>
            </w:r>
            <w:r w:rsidRPr="00BE7C18">
              <w:rPr>
                <w:rFonts w:ascii="Arial" w:hAnsi="Arial" w:cs="Arial"/>
                <w:sz w:val="16"/>
                <w:szCs w:val="16"/>
              </w:rPr>
              <w:fldChar w:fldCharType="begin">
                <w:ffData>
                  <w:name w:val="Texto7"/>
                  <w:enabled/>
                  <w:calcOnExit w:val="0"/>
                  <w:textInput/>
                </w:ffData>
              </w:fldChar>
            </w:r>
            <w:r w:rsidRPr="00BE7C18">
              <w:rPr>
                <w:rFonts w:ascii="Arial" w:hAnsi="Arial" w:cs="Arial"/>
                <w:sz w:val="16"/>
                <w:szCs w:val="16"/>
              </w:rPr>
              <w:instrText xml:space="preserve"> FORMTEXT </w:instrText>
            </w:r>
            <w:r w:rsidRPr="00BE7C18">
              <w:rPr>
                <w:rFonts w:ascii="Arial" w:hAnsi="Arial" w:cs="Arial"/>
                <w:sz w:val="16"/>
                <w:szCs w:val="16"/>
              </w:rPr>
            </w:r>
            <w:r w:rsidRPr="00BE7C18">
              <w:rPr>
                <w:rFonts w:ascii="Arial" w:hAnsi="Arial" w:cs="Arial"/>
                <w:sz w:val="16"/>
                <w:szCs w:val="16"/>
              </w:rPr>
              <w:fldChar w:fldCharType="separate"/>
            </w:r>
            <w:r w:rsidRPr="00BE7C18">
              <w:rPr>
                <w:rFonts w:ascii="Arial" w:hAnsi="Arial" w:cs="Arial"/>
                <w:noProof/>
                <w:sz w:val="16"/>
                <w:szCs w:val="16"/>
              </w:rPr>
              <w:t xml:space="preserve">     </w:t>
            </w:r>
            <w:r w:rsidRPr="00BE7C18">
              <w:rPr>
                <w:rFonts w:ascii="Arial" w:hAnsi="Arial" w:cs="Arial"/>
                <w:sz w:val="16"/>
                <w:szCs w:val="16"/>
              </w:rPr>
              <w:fldChar w:fldCharType="end"/>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c)</w:t>
      </w:r>
      <w:r w:rsidR="003354C4" w:rsidRPr="00137E0D">
        <w:rPr>
          <w:rFonts w:ascii="Arial" w:hAnsi="Arial" w:cs="Arial"/>
          <w:sz w:val="16"/>
          <w:szCs w:val="16"/>
        </w:rPr>
        <w:tab/>
        <w:t>Descripción de las instalaciones técnicas, de las medidas empleadas por el empresario para garantizar la calidad y de los medios de estudio e investigación de la empresa</w:t>
      </w:r>
      <w:r w:rsidR="00A27505">
        <w:rPr>
          <w:rFonts w:ascii="Arial" w:hAnsi="Arial" w:cs="Arial"/>
          <w:sz w:val="16"/>
          <w:szCs w:val="16"/>
        </w:rPr>
        <w:t>.</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BE7C18" w:rsidRDefault="00BE7C18" w:rsidP="00456F7E">
            <w:pPr>
              <w:spacing w:after="0" w:line="312" w:lineRule="auto"/>
              <w:rPr>
                <w:rFonts w:ascii="Arial" w:hAnsi="Arial" w:cs="Arial"/>
                <w:sz w:val="16"/>
                <w:szCs w:val="16"/>
              </w:rPr>
            </w:pPr>
            <w:r w:rsidRPr="00BE7C18">
              <w:rPr>
                <w:rFonts w:ascii="Arial" w:hAnsi="Arial" w:cs="Arial"/>
                <w:color w:val="0000FF"/>
                <w:sz w:val="16"/>
                <w:szCs w:val="16"/>
              </w:rPr>
              <w:t xml:space="preserve">Las funcionalidades y las capacidades mínimas exigidas para cada uno de los medios exigidos por el criterio son las siguientes: </w:t>
            </w:r>
            <w:r w:rsidRPr="00BE7C18">
              <w:rPr>
                <w:rFonts w:ascii="Arial" w:hAnsi="Arial" w:cs="Arial"/>
                <w:sz w:val="16"/>
                <w:szCs w:val="16"/>
              </w:rPr>
              <w:fldChar w:fldCharType="begin">
                <w:ffData>
                  <w:name w:val="Texto7"/>
                  <w:enabled/>
                  <w:calcOnExit w:val="0"/>
                  <w:textInput/>
                </w:ffData>
              </w:fldChar>
            </w:r>
            <w:r w:rsidRPr="00BE7C18">
              <w:rPr>
                <w:rFonts w:ascii="Arial" w:hAnsi="Arial" w:cs="Arial"/>
                <w:sz w:val="16"/>
                <w:szCs w:val="16"/>
              </w:rPr>
              <w:instrText xml:space="preserve"> FORMTEXT </w:instrText>
            </w:r>
            <w:r w:rsidRPr="00BE7C18">
              <w:rPr>
                <w:rFonts w:ascii="Arial" w:hAnsi="Arial" w:cs="Arial"/>
                <w:sz w:val="16"/>
                <w:szCs w:val="16"/>
              </w:rPr>
            </w:r>
            <w:r w:rsidRPr="00BE7C18">
              <w:rPr>
                <w:rFonts w:ascii="Arial" w:hAnsi="Arial" w:cs="Arial"/>
                <w:sz w:val="16"/>
                <w:szCs w:val="16"/>
              </w:rPr>
              <w:fldChar w:fldCharType="separate"/>
            </w:r>
            <w:r w:rsidRPr="00BE7C18">
              <w:rPr>
                <w:rFonts w:ascii="Arial" w:hAnsi="Arial" w:cs="Arial"/>
                <w:noProof/>
                <w:sz w:val="16"/>
                <w:szCs w:val="16"/>
              </w:rPr>
              <w:t xml:space="preserve">     </w:t>
            </w:r>
            <w:r w:rsidRPr="00BE7C18">
              <w:rPr>
                <w:rFonts w:ascii="Arial" w:hAnsi="Arial" w:cs="Arial"/>
                <w:sz w:val="16"/>
                <w:szCs w:val="16"/>
              </w:rPr>
              <w:fldChar w:fldCharType="end"/>
            </w:r>
          </w:p>
        </w:tc>
      </w:tr>
    </w:tbl>
    <w:p w:rsidR="00A27505"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d)</w:t>
      </w:r>
      <w:r w:rsidR="003354C4" w:rsidRPr="00137E0D">
        <w:rPr>
          <w:rFonts w:ascii="Arial" w:hAnsi="Arial" w:cs="Arial"/>
          <w:sz w:val="16"/>
          <w:szCs w:val="16"/>
        </w:rPr>
        <w:tab/>
      </w:r>
      <w:r w:rsidR="00A27505" w:rsidRPr="00A27505">
        <w:rPr>
          <w:rFonts w:ascii="Arial" w:hAnsi="Arial" w:cs="Arial"/>
          <w:sz w:val="16"/>
          <w:szCs w:val="16"/>
        </w:rPr>
        <w:t>Control efectuado por la entidad del sector público contratante o, en su nombre, por un organismo oficial competente del Estado en el cual el empresario está establecido, siempre que medie acuerdo de dicho organismo, cuando los productos a suministrar sean complej</w:t>
      </w:r>
      <w:r w:rsidR="00A27505">
        <w:rPr>
          <w:rFonts w:ascii="Arial" w:hAnsi="Arial" w:cs="Arial"/>
          <w:sz w:val="16"/>
          <w:szCs w:val="16"/>
        </w:rPr>
        <w:t xml:space="preserve">os o cuando, excepcionalmente, </w:t>
      </w:r>
      <w:r w:rsidR="00A27505" w:rsidRPr="00A27505">
        <w:rPr>
          <w:rFonts w:ascii="Arial" w:hAnsi="Arial" w:cs="Arial"/>
          <w:sz w:val="16"/>
          <w:szCs w:val="16"/>
        </w:rPr>
        <w:t>deban responder a un fin particular. Este control versará sobre la capacidad de producción del empresario y, si fuera necesario, sobre los medios de estudio e investigación con que cuenta, así como sobre las medidas empleadas para controlar la calidad.</w:t>
      </w:r>
    </w:p>
    <w:p w:rsidR="00A27505" w:rsidRPr="00137E0D" w:rsidRDefault="00A27505" w:rsidP="00A27505">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A27505" w:rsidRPr="00137E0D" w:rsidTr="00200C98">
        <w:tc>
          <w:tcPr>
            <w:tcW w:w="9639" w:type="dxa"/>
            <w:vAlign w:val="center"/>
          </w:tcPr>
          <w:p w:rsidR="00A27505" w:rsidRPr="00A27505" w:rsidRDefault="00A27505" w:rsidP="00A27505">
            <w:pPr>
              <w:spacing w:after="0" w:line="240" w:lineRule="auto"/>
              <w:ind w:left="34" w:right="71"/>
              <w:rPr>
                <w:rFonts w:ascii="Arial" w:hAnsi="Arial" w:cs="Arial"/>
                <w:color w:val="0000FF"/>
                <w:sz w:val="16"/>
                <w:szCs w:val="16"/>
              </w:rPr>
            </w:pPr>
            <w:r>
              <w:rPr>
                <w:rFonts w:ascii="Arial" w:hAnsi="Arial" w:cs="Arial"/>
                <w:color w:val="0000FF"/>
                <w:sz w:val="16"/>
                <w:szCs w:val="16"/>
              </w:rPr>
              <w:t xml:space="preserve">- </w:t>
            </w:r>
            <w:r w:rsidRPr="00A27505">
              <w:rPr>
                <w:rFonts w:ascii="Arial" w:hAnsi="Arial" w:cs="Arial"/>
                <w:color w:val="0000FF"/>
                <w:sz w:val="16"/>
                <w:szCs w:val="16"/>
              </w:rPr>
              <w:t xml:space="preserve">La capacidad mínima de producción exigida al empresario en términos de unidades físicas producidas por unidad de tiempo en condiciones normales de producción será la siguiente: </w:t>
            </w:r>
            <w:r w:rsidRPr="00A27505">
              <w:rPr>
                <w:rFonts w:ascii="Arial" w:hAnsi="Arial" w:cs="Arial"/>
                <w:sz w:val="16"/>
                <w:szCs w:val="16"/>
              </w:rPr>
              <w:fldChar w:fldCharType="begin">
                <w:ffData>
                  <w:name w:val="Texto7"/>
                  <w:enabled/>
                  <w:calcOnExit w:val="0"/>
                  <w:textInput/>
                </w:ffData>
              </w:fldChar>
            </w:r>
            <w:r w:rsidRPr="00A27505">
              <w:rPr>
                <w:rFonts w:ascii="Arial" w:hAnsi="Arial" w:cs="Arial"/>
                <w:sz w:val="16"/>
                <w:szCs w:val="16"/>
              </w:rPr>
              <w:instrText xml:space="preserve"> FORMTEXT </w:instrText>
            </w:r>
            <w:r w:rsidRPr="00A27505">
              <w:rPr>
                <w:rFonts w:ascii="Arial" w:hAnsi="Arial" w:cs="Arial"/>
                <w:sz w:val="16"/>
                <w:szCs w:val="16"/>
              </w:rPr>
            </w:r>
            <w:r w:rsidRPr="00A27505">
              <w:rPr>
                <w:rFonts w:ascii="Arial" w:hAnsi="Arial" w:cs="Arial"/>
                <w:sz w:val="16"/>
                <w:szCs w:val="16"/>
              </w:rPr>
              <w:fldChar w:fldCharType="separate"/>
            </w:r>
            <w:r w:rsidRPr="00A27505">
              <w:rPr>
                <w:rFonts w:ascii="Arial" w:hAnsi="Arial" w:cs="Arial"/>
                <w:noProof/>
                <w:sz w:val="16"/>
                <w:szCs w:val="16"/>
              </w:rPr>
              <w:t xml:space="preserve">     </w:t>
            </w:r>
            <w:r w:rsidRPr="00A27505">
              <w:rPr>
                <w:rFonts w:ascii="Arial" w:hAnsi="Arial" w:cs="Arial"/>
                <w:sz w:val="16"/>
                <w:szCs w:val="16"/>
              </w:rPr>
              <w:fldChar w:fldCharType="end"/>
            </w:r>
          </w:p>
          <w:p w:rsidR="00A27505" w:rsidRPr="00A27505" w:rsidRDefault="00A27505" w:rsidP="00A27505">
            <w:pPr>
              <w:spacing w:after="0" w:line="240" w:lineRule="auto"/>
              <w:ind w:left="34" w:right="71"/>
              <w:rPr>
                <w:rFonts w:ascii="Arial" w:hAnsi="Arial" w:cs="Arial"/>
                <w:color w:val="0000FF"/>
                <w:sz w:val="16"/>
                <w:szCs w:val="16"/>
              </w:rPr>
            </w:pPr>
            <w:r>
              <w:rPr>
                <w:rFonts w:ascii="Arial" w:hAnsi="Arial" w:cs="Arial"/>
                <w:color w:val="0000FF"/>
                <w:sz w:val="16"/>
                <w:szCs w:val="16"/>
              </w:rPr>
              <w:t xml:space="preserve">- </w:t>
            </w:r>
            <w:r w:rsidRPr="00A27505">
              <w:rPr>
                <w:rFonts w:ascii="Arial" w:hAnsi="Arial" w:cs="Arial"/>
                <w:color w:val="0000FF"/>
                <w:sz w:val="16"/>
                <w:szCs w:val="16"/>
              </w:rPr>
              <w:t xml:space="preserve">Las funcionalidades y las capacidades mínimas exigidas a los medios de estudio e investigación serán las siguientes: </w:t>
            </w:r>
            <w:r w:rsidRPr="00A27505">
              <w:rPr>
                <w:rFonts w:ascii="Arial" w:hAnsi="Arial" w:cs="Arial"/>
                <w:sz w:val="16"/>
                <w:szCs w:val="16"/>
              </w:rPr>
              <w:fldChar w:fldCharType="begin">
                <w:ffData>
                  <w:name w:val="Texto7"/>
                  <w:enabled/>
                  <w:calcOnExit w:val="0"/>
                  <w:textInput/>
                </w:ffData>
              </w:fldChar>
            </w:r>
            <w:r w:rsidRPr="00A27505">
              <w:rPr>
                <w:rFonts w:ascii="Arial" w:hAnsi="Arial" w:cs="Arial"/>
                <w:sz w:val="16"/>
                <w:szCs w:val="16"/>
              </w:rPr>
              <w:instrText xml:space="preserve"> FORMTEXT </w:instrText>
            </w:r>
            <w:r w:rsidRPr="00A27505">
              <w:rPr>
                <w:rFonts w:ascii="Arial" w:hAnsi="Arial" w:cs="Arial"/>
                <w:sz w:val="16"/>
                <w:szCs w:val="16"/>
              </w:rPr>
            </w:r>
            <w:r w:rsidRPr="00A27505">
              <w:rPr>
                <w:rFonts w:ascii="Arial" w:hAnsi="Arial" w:cs="Arial"/>
                <w:sz w:val="16"/>
                <w:szCs w:val="16"/>
              </w:rPr>
              <w:fldChar w:fldCharType="separate"/>
            </w:r>
            <w:r w:rsidRPr="00A27505">
              <w:rPr>
                <w:rFonts w:ascii="Arial" w:hAnsi="Arial" w:cs="Arial"/>
                <w:noProof/>
                <w:sz w:val="16"/>
                <w:szCs w:val="16"/>
              </w:rPr>
              <w:t xml:space="preserve">     </w:t>
            </w:r>
            <w:r w:rsidRPr="00A27505">
              <w:rPr>
                <w:rFonts w:ascii="Arial" w:hAnsi="Arial" w:cs="Arial"/>
                <w:sz w:val="16"/>
                <w:szCs w:val="16"/>
              </w:rPr>
              <w:fldChar w:fldCharType="end"/>
            </w:r>
          </w:p>
          <w:p w:rsidR="00A27505" w:rsidRPr="00137E0D" w:rsidRDefault="00A27505" w:rsidP="00A27505">
            <w:pPr>
              <w:spacing w:after="0" w:line="240" w:lineRule="auto"/>
              <w:ind w:left="34"/>
              <w:rPr>
                <w:rFonts w:ascii="Arial" w:hAnsi="Arial" w:cs="Arial"/>
                <w:sz w:val="16"/>
                <w:szCs w:val="16"/>
              </w:rPr>
            </w:pPr>
            <w:r>
              <w:rPr>
                <w:rFonts w:ascii="Arial" w:hAnsi="Arial" w:cs="Arial"/>
                <w:color w:val="0000FF"/>
                <w:sz w:val="16"/>
                <w:szCs w:val="16"/>
              </w:rPr>
              <w:t xml:space="preserve">- </w:t>
            </w:r>
            <w:r w:rsidRPr="00A27505">
              <w:rPr>
                <w:rFonts w:ascii="Arial" w:hAnsi="Arial" w:cs="Arial"/>
                <w:color w:val="0000FF"/>
                <w:sz w:val="16"/>
                <w:szCs w:val="16"/>
              </w:rPr>
              <w:t>Las funcionalidades</w:t>
            </w:r>
            <w:r w:rsidRPr="00CA2C25">
              <w:rPr>
                <w:rFonts w:ascii="Arial" w:hAnsi="Arial" w:cs="Arial"/>
                <w:color w:val="0000FF"/>
              </w:rPr>
              <w:t xml:space="preserve"> </w:t>
            </w:r>
            <w:r w:rsidRPr="00C8121A">
              <w:rPr>
                <w:rFonts w:ascii="Arial" w:hAnsi="Arial" w:cs="Arial"/>
                <w:color w:val="0000FF"/>
                <w:sz w:val="16"/>
                <w:szCs w:val="16"/>
              </w:rPr>
              <w:t>y las capacidades mínimas exigidas a las medidas empleadas para controlar la calidad serán las siguientes:</w:t>
            </w:r>
            <w:r>
              <w:rPr>
                <w:rFonts w:ascii="Arial" w:hAnsi="Arial" w:cs="Arial"/>
                <w:color w:val="0000FF"/>
              </w:rPr>
              <w:t xml:space="preserve"> </w:t>
            </w:r>
            <w:r w:rsidRPr="00CA2C25">
              <w:rPr>
                <w:rFonts w:ascii="Arial" w:hAnsi="Arial" w:cs="Arial"/>
              </w:rPr>
              <w:fldChar w:fldCharType="begin">
                <w:ffData>
                  <w:name w:val="Texto7"/>
                  <w:enabled/>
                  <w:calcOnExit w:val="0"/>
                  <w:textInput/>
                </w:ffData>
              </w:fldChar>
            </w:r>
            <w:r w:rsidRPr="00CA2C25">
              <w:rPr>
                <w:rFonts w:ascii="Arial" w:hAnsi="Arial" w:cs="Arial"/>
              </w:rPr>
              <w:instrText xml:space="preserve"> FORMTEXT </w:instrText>
            </w:r>
            <w:r w:rsidRPr="00CA2C25">
              <w:rPr>
                <w:rFonts w:ascii="Arial" w:hAnsi="Arial" w:cs="Arial"/>
              </w:rPr>
            </w:r>
            <w:r w:rsidRPr="00CA2C25">
              <w:rPr>
                <w:rFonts w:ascii="Arial" w:hAnsi="Arial" w:cs="Arial"/>
              </w:rPr>
              <w:fldChar w:fldCharType="separate"/>
            </w:r>
            <w:r w:rsidRPr="00CA2C25">
              <w:rPr>
                <w:rFonts w:ascii="Arial" w:hAnsi="Arial" w:cs="Arial"/>
                <w:noProof/>
              </w:rPr>
              <w:t xml:space="preserve">     </w:t>
            </w:r>
            <w:r w:rsidRPr="00CA2C25">
              <w:rPr>
                <w:rFonts w:ascii="Arial" w:hAnsi="Arial" w:cs="Arial"/>
              </w:rPr>
              <w:fldChar w:fldCharType="end"/>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A27505" w:rsidRPr="00137E0D">
        <w:rPr>
          <w:rFonts w:ascii="Arial" w:hAnsi="Arial" w:cs="Arial"/>
          <w:sz w:val="16"/>
          <w:szCs w:val="16"/>
        </w:rPr>
        <w:tab/>
        <w:t xml:space="preserve"> </w:t>
      </w:r>
      <w:r w:rsidR="00A27505">
        <w:rPr>
          <w:rFonts w:ascii="Arial" w:hAnsi="Arial" w:cs="Arial"/>
          <w:sz w:val="16"/>
          <w:szCs w:val="16"/>
        </w:rPr>
        <w:t>e</w:t>
      </w:r>
      <w:r w:rsidR="00A27505" w:rsidRPr="00137E0D">
        <w:rPr>
          <w:rFonts w:ascii="Arial" w:hAnsi="Arial" w:cs="Arial"/>
          <w:sz w:val="16"/>
          <w:szCs w:val="16"/>
        </w:rPr>
        <w:t>)</w:t>
      </w:r>
      <w:r w:rsidR="00A27505">
        <w:rPr>
          <w:rFonts w:ascii="Arial" w:hAnsi="Arial" w:cs="Arial"/>
          <w:sz w:val="16"/>
          <w:szCs w:val="16"/>
        </w:rPr>
        <w:tab/>
      </w:r>
      <w:r w:rsidR="003354C4" w:rsidRPr="00137E0D">
        <w:rPr>
          <w:rFonts w:ascii="Arial" w:hAnsi="Arial" w:cs="Arial"/>
          <w:sz w:val="16"/>
          <w:szCs w:val="16"/>
        </w:rPr>
        <w:t>Muestras, descripciones y fotografías de los productos a suministrar, cuya autenticidad pueda certificarse a petición de la entidad del sector público contratante.</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BE7C18" w:rsidRDefault="00BE7C18" w:rsidP="00BE7C18">
            <w:pPr>
              <w:spacing w:after="0" w:line="240" w:lineRule="auto"/>
              <w:ind w:left="34"/>
              <w:rPr>
                <w:rFonts w:ascii="Arial" w:hAnsi="Arial" w:cs="Arial"/>
                <w:color w:val="0000FF"/>
                <w:sz w:val="16"/>
                <w:szCs w:val="16"/>
              </w:rPr>
            </w:pPr>
            <w:r w:rsidRPr="00BE7C18">
              <w:rPr>
                <w:rFonts w:ascii="Arial" w:hAnsi="Arial" w:cs="Arial"/>
                <w:color w:val="0000FF"/>
                <w:sz w:val="16"/>
                <w:szCs w:val="16"/>
              </w:rPr>
              <w:t xml:space="preserve">El número y tipo de muestras a aportar serán los siguientes: </w:t>
            </w:r>
            <w:r w:rsidRPr="00BE7C18">
              <w:rPr>
                <w:rFonts w:ascii="Arial" w:hAnsi="Arial" w:cs="Arial"/>
                <w:color w:val="0000FF"/>
                <w:sz w:val="16"/>
                <w:szCs w:val="16"/>
              </w:rPr>
              <w:fldChar w:fldCharType="begin">
                <w:ffData>
                  <w:name w:val="Texto7"/>
                  <w:enabled/>
                  <w:calcOnExit w:val="0"/>
                  <w:textInput/>
                </w:ffData>
              </w:fldChar>
            </w:r>
            <w:r w:rsidRPr="00BE7C18">
              <w:rPr>
                <w:rFonts w:ascii="Arial" w:hAnsi="Arial" w:cs="Arial"/>
                <w:color w:val="0000FF"/>
                <w:sz w:val="16"/>
                <w:szCs w:val="16"/>
              </w:rPr>
              <w:instrText xml:space="preserve"> FORMTEXT </w:instrText>
            </w:r>
            <w:r w:rsidRPr="00BE7C18">
              <w:rPr>
                <w:rFonts w:ascii="Arial" w:hAnsi="Arial" w:cs="Arial"/>
                <w:color w:val="0000FF"/>
                <w:sz w:val="16"/>
                <w:szCs w:val="16"/>
              </w:rPr>
            </w:r>
            <w:r w:rsidRPr="00BE7C18">
              <w:rPr>
                <w:rFonts w:ascii="Arial" w:hAnsi="Arial" w:cs="Arial"/>
                <w:color w:val="0000FF"/>
                <w:sz w:val="16"/>
                <w:szCs w:val="16"/>
              </w:rPr>
              <w:fldChar w:fldCharType="separate"/>
            </w:r>
            <w:r w:rsidRPr="00BE7C18">
              <w:rPr>
                <w:rFonts w:ascii="Arial" w:hAnsi="Arial" w:cs="Arial"/>
                <w:color w:val="0000FF"/>
                <w:sz w:val="16"/>
                <w:szCs w:val="16"/>
              </w:rPr>
              <w:t xml:space="preserve">     </w:t>
            </w:r>
            <w:r w:rsidRPr="00BE7C18">
              <w:rPr>
                <w:rFonts w:ascii="Arial" w:hAnsi="Arial" w:cs="Arial"/>
                <w:color w:val="0000FF"/>
                <w:sz w:val="16"/>
                <w:szCs w:val="16"/>
              </w:rPr>
              <w:fldChar w:fldCharType="end"/>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w:t>
      </w:r>
      <w:r w:rsidR="00A27505">
        <w:rPr>
          <w:rFonts w:ascii="Arial" w:hAnsi="Arial" w:cs="Arial"/>
          <w:sz w:val="16"/>
          <w:szCs w:val="16"/>
        </w:rPr>
        <w:t>f</w:t>
      </w:r>
      <w:r w:rsidR="003354C4" w:rsidRPr="00137E0D">
        <w:rPr>
          <w:rFonts w:ascii="Arial" w:hAnsi="Arial" w:cs="Arial"/>
          <w:sz w:val="16"/>
          <w:szCs w:val="16"/>
        </w:rPr>
        <w:t>)</w:t>
      </w:r>
      <w:r w:rsidR="003354C4" w:rsidRPr="00137E0D">
        <w:rPr>
          <w:rFonts w:ascii="Arial" w:hAnsi="Arial" w:cs="Arial"/>
          <w:sz w:val="16"/>
          <w:szCs w:val="16"/>
        </w:rPr>
        <w:tab/>
        <w:t>Certificados expedidos por los institutos o servicios oficiales encargados del control de calidad, de competencia reconocida, que acrediten la conformidad de productos perfectamente detallada mediante referencias a determinadas especificaciones o normas</w:t>
      </w:r>
      <w:r w:rsidR="00BE7C18">
        <w:rPr>
          <w:rFonts w:ascii="Arial" w:hAnsi="Arial" w:cs="Arial"/>
          <w:sz w:val="16"/>
          <w:szCs w:val="16"/>
        </w:rPr>
        <w:t xml:space="preserve"> técnicas</w:t>
      </w:r>
      <w:r w:rsidR="003354C4" w:rsidRPr="00137E0D">
        <w:rPr>
          <w:rFonts w:ascii="Arial" w:hAnsi="Arial" w:cs="Arial"/>
          <w:sz w:val="16"/>
          <w:szCs w:val="16"/>
        </w:rPr>
        <w:t>.</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137E0D" w:rsidRDefault="00BE7C18" w:rsidP="00BE7C18">
            <w:pPr>
              <w:spacing w:after="0" w:line="240" w:lineRule="auto"/>
              <w:ind w:left="34"/>
              <w:rPr>
                <w:rFonts w:ascii="Arial" w:hAnsi="Arial" w:cs="Arial"/>
                <w:sz w:val="16"/>
                <w:szCs w:val="16"/>
              </w:rPr>
            </w:pPr>
            <w:r w:rsidRPr="00BE7C18">
              <w:rPr>
                <w:rFonts w:ascii="Arial" w:hAnsi="Arial" w:cs="Arial"/>
                <w:color w:val="0000FF"/>
                <w:sz w:val="16"/>
                <w:szCs w:val="16"/>
              </w:rPr>
              <w:t>Las normas técnicas o especificaciones técnicas oficiales respecto de las que deberá ser acreditada la conformidad por los certificados exigidos serán las siguientes:</w:t>
            </w:r>
            <w:r>
              <w:rPr>
                <w:rFonts w:ascii="Arial" w:hAnsi="Arial" w:cs="Arial"/>
                <w:color w:val="0000FF"/>
              </w:rPr>
              <w:t xml:space="preserve"> </w:t>
            </w:r>
            <w:r w:rsidRPr="00CA2C25">
              <w:rPr>
                <w:rFonts w:ascii="Arial" w:hAnsi="Arial" w:cs="Arial"/>
              </w:rPr>
              <w:fldChar w:fldCharType="begin">
                <w:ffData>
                  <w:name w:val="Texto7"/>
                  <w:enabled/>
                  <w:calcOnExit w:val="0"/>
                  <w:textInput/>
                </w:ffData>
              </w:fldChar>
            </w:r>
            <w:r w:rsidRPr="00CA2C25">
              <w:rPr>
                <w:rFonts w:ascii="Arial" w:hAnsi="Arial" w:cs="Arial"/>
              </w:rPr>
              <w:instrText xml:space="preserve"> FORMTEXT </w:instrText>
            </w:r>
            <w:r w:rsidRPr="00CA2C25">
              <w:rPr>
                <w:rFonts w:ascii="Arial" w:hAnsi="Arial" w:cs="Arial"/>
              </w:rPr>
            </w:r>
            <w:r w:rsidRPr="00CA2C25">
              <w:rPr>
                <w:rFonts w:ascii="Arial" w:hAnsi="Arial" w:cs="Arial"/>
              </w:rPr>
              <w:fldChar w:fldCharType="separate"/>
            </w:r>
            <w:r w:rsidRPr="00CA2C25">
              <w:rPr>
                <w:rFonts w:ascii="Arial" w:hAnsi="Arial" w:cs="Arial"/>
                <w:noProof/>
              </w:rPr>
              <w:t xml:space="preserve">     </w:t>
            </w:r>
            <w:r w:rsidRPr="00CA2C25">
              <w:rPr>
                <w:rFonts w:ascii="Arial" w:hAnsi="Arial" w:cs="Arial"/>
              </w:rPr>
              <w:fldChar w:fldCharType="end"/>
            </w:r>
          </w:p>
        </w:tc>
      </w:tr>
    </w:tbl>
    <w:p w:rsidR="003354C4" w:rsidRPr="00137E0D" w:rsidRDefault="009935B0" w:rsidP="009935B0">
      <w:pPr>
        <w:tabs>
          <w:tab w:val="left" w:pos="284"/>
          <w:tab w:val="left" w:pos="567"/>
        </w:tabs>
        <w:spacing w:before="60" w:after="0" w:line="312" w:lineRule="auto"/>
        <w:ind w:left="567" w:hanging="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3354C4" w:rsidRPr="00137E0D">
        <w:rPr>
          <w:rFonts w:ascii="Arial" w:hAnsi="Arial" w:cs="Arial"/>
          <w:sz w:val="16"/>
          <w:szCs w:val="16"/>
        </w:rPr>
        <w:tab/>
        <w:t xml:space="preserve"> </w:t>
      </w:r>
      <w:r w:rsidR="00BE7C18">
        <w:rPr>
          <w:rFonts w:ascii="Arial" w:hAnsi="Arial" w:cs="Arial"/>
          <w:sz w:val="16"/>
          <w:szCs w:val="16"/>
        </w:rPr>
        <w:t>g</w:t>
      </w:r>
      <w:r w:rsidR="003354C4" w:rsidRPr="00137E0D">
        <w:rPr>
          <w:rFonts w:ascii="Arial" w:hAnsi="Arial" w:cs="Arial"/>
          <w:sz w:val="16"/>
          <w:szCs w:val="16"/>
        </w:rPr>
        <w:t>)</w:t>
      </w:r>
      <w:r w:rsidR="003354C4" w:rsidRPr="00137E0D">
        <w:rPr>
          <w:rFonts w:ascii="Arial" w:hAnsi="Arial" w:cs="Arial"/>
          <w:sz w:val="16"/>
          <w:szCs w:val="16"/>
        </w:rPr>
        <w:tab/>
      </w:r>
      <w:r w:rsidR="002A381F" w:rsidRPr="00137E0D">
        <w:rPr>
          <w:rFonts w:ascii="Arial" w:hAnsi="Arial" w:cs="Arial"/>
          <w:sz w:val="16"/>
          <w:szCs w:val="16"/>
        </w:rPr>
        <w:t>Indicación de los sistemas de gestión de la cadena de suministro, incluidos los que garanticen el cumplimiento de las Convenciones fundamentales de la Organización Internacional del Trabajo, y de seguimiento que el empresario podrá aplicar al ejecutar el contrato.</w:t>
      </w:r>
    </w:p>
    <w:p w:rsidR="003354C4" w:rsidRPr="00137E0D" w:rsidRDefault="003354C4" w:rsidP="00456F7E">
      <w:pPr>
        <w:tabs>
          <w:tab w:val="left" w:pos="284"/>
        </w:tabs>
        <w:spacing w:after="0" w:line="312" w:lineRule="auto"/>
        <w:ind w:left="851" w:hanging="284"/>
        <w:rPr>
          <w:rFonts w:ascii="Arial" w:hAnsi="Arial" w:cs="Arial"/>
          <w:sz w:val="16"/>
          <w:szCs w:val="16"/>
        </w:rPr>
      </w:pPr>
      <w:r w:rsidRPr="00137E0D">
        <w:rPr>
          <w:rFonts w:ascii="Arial" w:hAnsi="Arial" w:cs="Arial"/>
          <w:sz w:val="16"/>
          <w:szCs w:val="16"/>
        </w:rPr>
        <w:t>Criterios de selección:</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3354C4" w:rsidRPr="00137E0D" w:rsidTr="00137ACF">
        <w:tc>
          <w:tcPr>
            <w:tcW w:w="9639" w:type="dxa"/>
            <w:vAlign w:val="center"/>
          </w:tcPr>
          <w:p w:rsidR="003354C4" w:rsidRPr="00137E0D" w:rsidRDefault="00BE7C18" w:rsidP="00BE7C18">
            <w:pPr>
              <w:spacing w:after="0" w:line="240" w:lineRule="auto"/>
              <w:ind w:left="34"/>
              <w:rPr>
                <w:rFonts w:ascii="Arial" w:hAnsi="Arial" w:cs="Arial"/>
                <w:sz w:val="16"/>
                <w:szCs w:val="16"/>
              </w:rPr>
            </w:pPr>
            <w:r w:rsidRPr="00BE7C18">
              <w:rPr>
                <w:rFonts w:ascii="Arial" w:hAnsi="Arial" w:cs="Arial"/>
                <w:color w:val="0000FF"/>
                <w:sz w:val="16"/>
                <w:szCs w:val="16"/>
              </w:rPr>
              <w:t xml:space="preserve">Los sistemas de gestión de la cadena de suministro y de seguimiento a aplicar serán los siguientes: </w:t>
            </w:r>
            <w:r w:rsidRPr="00BE7C18">
              <w:rPr>
                <w:rFonts w:ascii="Arial" w:hAnsi="Arial" w:cs="Arial"/>
                <w:color w:val="0000FF"/>
                <w:sz w:val="16"/>
                <w:szCs w:val="16"/>
              </w:rPr>
              <w:fldChar w:fldCharType="begin">
                <w:ffData>
                  <w:name w:val="Texto7"/>
                  <w:enabled/>
                  <w:calcOnExit w:val="0"/>
                  <w:textInput/>
                </w:ffData>
              </w:fldChar>
            </w:r>
            <w:r w:rsidRPr="00BE7C18">
              <w:rPr>
                <w:rFonts w:ascii="Arial" w:hAnsi="Arial" w:cs="Arial"/>
                <w:color w:val="0000FF"/>
                <w:sz w:val="16"/>
                <w:szCs w:val="16"/>
              </w:rPr>
              <w:instrText xml:space="preserve"> FORMTEXT </w:instrText>
            </w:r>
            <w:r w:rsidRPr="00BE7C18">
              <w:rPr>
                <w:rFonts w:ascii="Arial" w:hAnsi="Arial" w:cs="Arial"/>
                <w:color w:val="0000FF"/>
                <w:sz w:val="16"/>
                <w:szCs w:val="16"/>
              </w:rPr>
            </w:r>
            <w:r w:rsidRPr="00BE7C18">
              <w:rPr>
                <w:rFonts w:ascii="Arial" w:hAnsi="Arial" w:cs="Arial"/>
                <w:color w:val="0000FF"/>
                <w:sz w:val="16"/>
                <w:szCs w:val="16"/>
              </w:rPr>
              <w:fldChar w:fldCharType="separate"/>
            </w:r>
            <w:r w:rsidRPr="00BE7C18">
              <w:rPr>
                <w:rFonts w:ascii="Arial" w:hAnsi="Arial" w:cs="Arial"/>
                <w:color w:val="0000FF"/>
                <w:sz w:val="16"/>
                <w:szCs w:val="16"/>
              </w:rPr>
              <w:t xml:space="preserve">     </w:t>
            </w:r>
            <w:r w:rsidRPr="00BE7C18">
              <w:rPr>
                <w:rFonts w:ascii="Arial" w:hAnsi="Arial" w:cs="Arial"/>
                <w:color w:val="0000FF"/>
                <w:sz w:val="16"/>
                <w:szCs w:val="16"/>
              </w:rPr>
              <w:fldChar w:fldCharType="end"/>
            </w:r>
          </w:p>
        </w:tc>
      </w:tr>
    </w:tbl>
    <w:p w:rsidR="00105F86" w:rsidRPr="00137E0D" w:rsidRDefault="00105F86" w:rsidP="00105F86">
      <w:pPr>
        <w:tabs>
          <w:tab w:val="left" w:pos="426"/>
        </w:tabs>
        <w:spacing w:after="0" w:line="240" w:lineRule="auto"/>
        <w:rPr>
          <w:rFonts w:ascii="Arial" w:hAnsi="Arial" w:cs="Arial"/>
          <w:b/>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8.</w:t>
      </w:r>
      <w:r w:rsidRPr="00137E0D">
        <w:rPr>
          <w:rFonts w:ascii="Arial" w:hAnsi="Arial" w:cs="Arial"/>
          <w:b/>
          <w:sz w:val="16"/>
          <w:szCs w:val="16"/>
        </w:rPr>
        <w:tab/>
        <w:t xml:space="preserve">HABILITACIÓN EMPRESARIAL O PROFESIONAL </w:t>
      </w:r>
      <w:r w:rsidR="00105F86" w:rsidRPr="00137E0D">
        <w:rPr>
          <w:rFonts w:ascii="Arial" w:hAnsi="Arial" w:cs="Arial"/>
          <w:b/>
          <w:sz w:val="16"/>
          <w:szCs w:val="16"/>
        </w:rPr>
        <w:t>A</w:t>
      </w:r>
      <w:r w:rsidRPr="00137E0D">
        <w:rPr>
          <w:rFonts w:ascii="Arial" w:hAnsi="Arial" w:cs="Arial"/>
          <w:b/>
          <w:sz w:val="16"/>
          <w:szCs w:val="16"/>
        </w:rPr>
        <w:t>rtículo 65.2</w:t>
      </w:r>
      <w:r w:rsidR="00105F86" w:rsidRPr="00137E0D">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720B59" w:rsidRPr="00137E0D" w:rsidTr="00085A7A">
        <w:tc>
          <w:tcPr>
            <w:tcW w:w="2830" w:type="dxa"/>
            <w:vMerge w:val="restart"/>
            <w:shd w:val="clear" w:color="auto" w:fill="E7E6E6" w:themeFill="background2"/>
            <w:vAlign w:val="center"/>
          </w:tcPr>
          <w:p w:rsidR="00720B59" w:rsidRPr="00137E0D" w:rsidRDefault="00720B59" w:rsidP="00456F7E">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720B59">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085A7A">
        <w:tc>
          <w:tcPr>
            <w:tcW w:w="2830" w:type="dxa"/>
            <w:vMerge/>
            <w:shd w:val="clear" w:color="auto" w:fill="E7E6E6" w:themeFill="background2"/>
            <w:vAlign w:val="center"/>
          </w:tcPr>
          <w:p w:rsidR="00720B59" w:rsidRPr="00137E0D" w:rsidRDefault="00720B59" w:rsidP="00456F7E">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456F7E">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bl>
    <w:p w:rsidR="00105F86" w:rsidRPr="00137E0D" w:rsidRDefault="00105F86" w:rsidP="00105F86">
      <w:pPr>
        <w:shd w:val="clear" w:color="auto" w:fill="FFFFFF" w:themeFill="background1"/>
        <w:tabs>
          <w:tab w:val="left" w:pos="426"/>
        </w:tabs>
        <w:spacing w:after="0" w:line="240" w:lineRule="auto"/>
        <w:rPr>
          <w:rFonts w:ascii="Arial" w:hAnsi="Arial" w:cs="Arial"/>
          <w:b/>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9.</w:t>
      </w:r>
      <w:r w:rsidRPr="00137E0D">
        <w:rPr>
          <w:rFonts w:ascii="Arial" w:hAnsi="Arial" w:cs="Arial"/>
          <w:b/>
          <w:sz w:val="16"/>
          <w:szCs w:val="16"/>
        </w:rPr>
        <w:tab/>
        <w:t xml:space="preserve">NORMAS DE GESTIÓN MEDIOAMBIENTAL Y DE CALIDAD </w:t>
      </w:r>
      <w:r w:rsidR="00105F86" w:rsidRPr="00137E0D">
        <w:rPr>
          <w:rFonts w:ascii="Arial" w:hAnsi="Arial" w:cs="Arial"/>
          <w:b/>
          <w:sz w:val="16"/>
          <w:szCs w:val="16"/>
        </w:rPr>
        <w:t>A</w:t>
      </w:r>
      <w:r w:rsidRPr="00137E0D">
        <w:rPr>
          <w:rFonts w:ascii="Arial" w:hAnsi="Arial" w:cs="Arial"/>
          <w:b/>
          <w:sz w:val="16"/>
          <w:szCs w:val="16"/>
        </w:rPr>
        <w:t>rtículo 93 y 94</w:t>
      </w:r>
      <w:r w:rsidR="00105F86" w:rsidRPr="00137E0D">
        <w:rPr>
          <w:rFonts w:ascii="Arial" w:hAnsi="Arial" w:cs="Arial"/>
          <w:b/>
          <w:sz w:val="16"/>
          <w:szCs w:val="16"/>
        </w:rPr>
        <w:t xml:space="preserve"> LCSP</w:t>
      </w:r>
    </w:p>
    <w:tbl>
      <w:tblPr>
        <w:tblStyle w:val="Tablaconcuadrcula"/>
        <w:tblW w:w="10201" w:type="dxa"/>
        <w:tblCellMar>
          <w:top w:w="85" w:type="dxa"/>
          <w:left w:w="85" w:type="dxa"/>
          <w:bottom w:w="85" w:type="dxa"/>
          <w:right w:w="85" w:type="dxa"/>
        </w:tblCellMar>
        <w:tblLook w:val="04A0" w:firstRow="1" w:lastRow="0" w:firstColumn="1" w:lastColumn="0" w:noHBand="0" w:noVBand="1"/>
      </w:tblPr>
      <w:tblGrid>
        <w:gridCol w:w="2830"/>
        <w:gridCol w:w="7371"/>
      </w:tblGrid>
      <w:tr w:rsidR="00DD03D0" w:rsidRPr="00137E0D" w:rsidTr="00200C98">
        <w:trPr>
          <w:trHeight w:val="25"/>
        </w:trPr>
        <w:tc>
          <w:tcPr>
            <w:tcW w:w="10201" w:type="dxa"/>
            <w:gridSpan w:val="2"/>
            <w:shd w:val="clear" w:color="auto" w:fill="FFFFFF" w:themeFill="background1"/>
            <w:vAlign w:val="center"/>
          </w:tcPr>
          <w:p w:rsidR="00DD03D0" w:rsidRPr="00137E0D" w:rsidRDefault="00DD03D0" w:rsidP="00456F7E">
            <w:pPr>
              <w:spacing w:after="0" w:line="240" w:lineRule="auto"/>
              <w:rPr>
                <w:rFonts w:ascii="Arial" w:hAnsi="Arial" w:cs="Arial"/>
                <w:sz w:val="16"/>
                <w:szCs w:val="16"/>
              </w:rPr>
            </w:pPr>
            <w:r w:rsidRPr="00137E0D">
              <w:rPr>
                <w:rFonts w:ascii="Arial" w:hAnsi="Arial" w:cs="Arial"/>
                <w:sz w:val="16"/>
                <w:szCs w:val="16"/>
              </w:rPr>
              <w:t>MEDIOAMBIENTAL</w:t>
            </w:r>
            <w:r>
              <w:rPr>
                <w:rFonts w:ascii="Arial" w:hAnsi="Arial" w:cs="Arial"/>
                <w:sz w:val="16"/>
                <w:szCs w:val="16"/>
              </w:rPr>
              <w:t>:</w:t>
            </w:r>
          </w:p>
        </w:tc>
      </w:tr>
      <w:tr w:rsidR="00720B59" w:rsidRPr="00137E0D" w:rsidTr="00200C98">
        <w:tc>
          <w:tcPr>
            <w:tcW w:w="2830" w:type="dxa"/>
            <w:vMerge w:val="restart"/>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200C98">
        <w:tc>
          <w:tcPr>
            <w:tcW w:w="2830" w:type="dxa"/>
            <w:vMerge/>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r w:rsidR="00DD03D0" w:rsidRPr="00137E0D" w:rsidTr="00200C98">
        <w:trPr>
          <w:trHeight w:val="25"/>
        </w:trPr>
        <w:tc>
          <w:tcPr>
            <w:tcW w:w="10201" w:type="dxa"/>
            <w:gridSpan w:val="2"/>
            <w:shd w:val="clear" w:color="auto" w:fill="FFFFFF" w:themeFill="background1"/>
            <w:vAlign w:val="center"/>
          </w:tcPr>
          <w:p w:rsidR="00DD03D0" w:rsidRPr="00137E0D" w:rsidRDefault="00DD03D0" w:rsidP="00246644">
            <w:pPr>
              <w:spacing w:after="0" w:line="240" w:lineRule="auto"/>
              <w:rPr>
                <w:rFonts w:ascii="Arial" w:hAnsi="Arial" w:cs="Arial"/>
                <w:sz w:val="16"/>
                <w:szCs w:val="16"/>
              </w:rPr>
            </w:pPr>
            <w:r w:rsidRPr="00137E0D">
              <w:rPr>
                <w:rFonts w:ascii="Arial" w:hAnsi="Arial" w:cs="Arial"/>
                <w:sz w:val="16"/>
                <w:szCs w:val="16"/>
              </w:rPr>
              <w:t>CALIDAD</w:t>
            </w:r>
            <w:r>
              <w:rPr>
                <w:rFonts w:ascii="Arial" w:hAnsi="Arial" w:cs="Arial"/>
                <w:sz w:val="16"/>
                <w:szCs w:val="16"/>
              </w:rPr>
              <w:t>:</w:t>
            </w:r>
          </w:p>
        </w:tc>
      </w:tr>
      <w:tr w:rsidR="00720B59" w:rsidRPr="00137E0D" w:rsidTr="00200C98">
        <w:tc>
          <w:tcPr>
            <w:tcW w:w="2830" w:type="dxa"/>
            <w:vMerge w:val="restart"/>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r w:rsidRPr="00137E0D">
              <w:rPr>
                <w:rFonts w:ascii="Arial" w:hAnsi="Arial" w:cs="Arial"/>
                <w:b/>
                <w:sz w:val="16"/>
                <w:szCs w:val="16"/>
              </w:rPr>
              <w:t>Se exige su acreditación:</w:t>
            </w: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NO</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ab/>
            </w:r>
          </w:p>
        </w:tc>
      </w:tr>
      <w:tr w:rsidR="00720B59" w:rsidRPr="00137E0D" w:rsidTr="00200C98">
        <w:tc>
          <w:tcPr>
            <w:tcW w:w="2830" w:type="dxa"/>
            <w:vMerge/>
            <w:shd w:val="clear" w:color="auto" w:fill="E7E6E6" w:themeFill="background2"/>
            <w:vAlign w:val="center"/>
          </w:tcPr>
          <w:p w:rsidR="00720B59" w:rsidRPr="00137E0D" w:rsidRDefault="00720B59" w:rsidP="00200C98">
            <w:pPr>
              <w:tabs>
                <w:tab w:val="left" w:pos="475"/>
              </w:tabs>
              <w:spacing w:after="0" w:line="240" w:lineRule="auto"/>
              <w:jc w:val="left"/>
              <w:rPr>
                <w:rFonts w:ascii="Arial" w:hAnsi="Arial" w:cs="Arial"/>
                <w:b/>
                <w:spacing w:val="-8"/>
                <w:sz w:val="16"/>
                <w:szCs w:val="16"/>
              </w:rPr>
            </w:pPr>
          </w:p>
        </w:tc>
        <w:tc>
          <w:tcPr>
            <w:tcW w:w="7371" w:type="dxa"/>
            <w:vAlign w:val="center"/>
          </w:tcPr>
          <w:p w:rsidR="00720B59" w:rsidRPr="00137E0D" w:rsidRDefault="00720B59" w:rsidP="00200C98">
            <w:pPr>
              <w:spacing w:after="0" w:line="240" w:lineRule="auto"/>
              <w:rPr>
                <w:rFonts w:ascii="Arial" w:hAnsi="Arial" w:cs="Arial"/>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720B59">
              <w:rPr>
                <w:rFonts w:ascii="Arial" w:hAnsi="Arial" w:cs="Arial"/>
                <w:sz w:val="16"/>
                <w:szCs w:val="16"/>
              </w:rPr>
              <w:t>Forma de acreditación</w:t>
            </w:r>
            <w:r w:rsidRPr="00137E0D">
              <w:rPr>
                <w:rFonts w:ascii="Arial" w:hAnsi="Arial" w:cs="Arial"/>
                <w:b/>
                <w:sz w:val="16"/>
                <w:szCs w:val="16"/>
              </w:rPr>
              <w:t>:</w:t>
            </w:r>
          </w:p>
        </w:tc>
      </w:tr>
    </w:tbl>
    <w:p w:rsidR="00105F86" w:rsidRPr="00137E0D" w:rsidRDefault="00105F86" w:rsidP="00105F86">
      <w:pPr>
        <w:tabs>
          <w:tab w:val="left" w:pos="426"/>
        </w:tabs>
        <w:spacing w:after="0" w:line="240" w:lineRule="auto"/>
        <w:rPr>
          <w:rFonts w:ascii="Arial" w:hAnsi="Arial" w:cs="Arial"/>
          <w:b/>
          <w:sz w:val="16"/>
          <w:szCs w:val="16"/>
        </w:rPr>
      </w:pPr>
    </w:p>
    <w:p w:rsidR="00AC3A81" w:rsidRDefault="00AC3A81">
      <w:pPr>
        <w:spacing w:after="160" w:line="259" w:lineRule="auto"/>
        <w:jc w:val="left"/>
        <w:rPr>
          <w:rFonts w:ascii="Arial" w:hAnsi="Arial" w:cs="Arial"/>
          <w:b/>
          <w:sz w:val="16"/>
          <w:szCs w:val="16"/>
        </w:rPr>
      </w:pPr>
      <w:r>
        <w:rPr>
          <w:rFonts w:ascii="Arial" w:hAnsi="Arial" w:cs="Arial"/>
          <w:b/>
          <w:sz w:val="16"/>
          <w:szCs w:val="16"/>
        </w:rPr>
        <w:br w:type="page"/>
      </w: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lastRenderedPageBreak/>
        <w:t>10.</w:t>
      </w:r>
      <w:r w:rsidRPr="00137E0D">
        <w:rPr>
          <w:rFonts w:ascii="Arial" w:hAnsi="Arial" w:cs="Arial"/>
          <w:b/>
          <w:sz w:val="16"/>
          <w:szCs w:val="16"/>
        </w:rPr>
        <w:tab/>
        <w:t>COMPROMISO DE ADSCRIPCIÓN DE MEDIOS (OPCIONAL)</w:t>
      </w:r>
      <w:r w:rsidR="00325DEB">
        <w:rPr>
          <w:rFonts w:ascii="Arial" w:hAnsi="Arial" w:cs="Arial"/>
          <w:b/>
          <w:sz w:val="16"/>
          <w:szCs w:val="16"/>
        </w:rPr>
        <w:t xml:space="preserve"> </w:t>
      </w:r>
      <w:r w:rsidR="00325DEB" w:rsidRPr="00137E0D">
        <w:rPr>
          <w:rFonts w:ascii="Arial" w:hAnsi="Arial" w:cs="Arial"/>
          <w:b/>
          <w:sz w:val="16"/>
          <w:szCs w:val="16"/>
        </w:rPr>
        <w:t xml:space="preserve">Artículo </w:t>
      </w:r>
      <w:r w:rsidR="00325DEB">
        <w:rPr>
          <w:rFonts w:ascii="Arial" w:hAnsi="Arial" w:cs="Arial"/>
          <w:b/>
          <w:sz w:val="16"/>
          <w:szCs w:val="16"/>
        </w:rPr>
        <w:t>76.3</w:t>
      </w:r>
      <w:r w:rsidR="00325DEB" w:rsidRPr="00137E0D">
        <w:rPr>
          <w:rFonts w:ascii="Arial" w:hAnsi="Arial" w:cs="Arial"/>
          <w:b/>
          <w:sz w:val="16"/>
          <w:szCs w:val="16"/>
        </w:rPr>
        <w:t xml:space="preserve"> LCSP</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Todos los licitadores, nacionales y extranjeros, además de acreditar su solvencia o, en su caso clasificación, deberán acreditar el compromiso de adscripción de los siguientes medios, como criterio de solvencia, a efectos de la admisión en el procedimiento de adjudicación del contrato:</w:t>
      </w:r>
    </w:p>
    <w:p w:rsidR="00085A7A" w:rsidRPr="00137E0D" w:rsidRDefault="00200C98" w:rsidP="00456F7E">
      <w:pPr>
        <w:tabs>
          <w:tab w:val="left" w:pos="567"/>
        </w:tabs>
        <w:spacing w:after="0" w:line="312" w:lineRule="auto"/>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t xml:space="preserve">Compromiso de </w:t>
      </w:r>
      <w:r w:rsidR="00085A7A" w:rsidRPr="00286C31">
        <w:rPr>
          <w:rFonts w:ascii="Arial" w:hAnsi="Arial" w:cs="Arial"/>
          <w:sz w:val="16"/>
          <w:szCs w:val="16"/>
        </w:rPr>
        <w:t xml:space="preserve">adscripción de </w:t>
      </w:r>
      <w:r w:rsidR="00105F86" w:rsidRPr="00286C31">
        <w:rPr>
          <w:rFonts w:ascii="Arial" w:hAnsi="Arial" w:cs="Arial"/>
          <w:sz w:val="16"/>
          <w:szCs w:val="16"/>
        </w:rPr>
        <w:t xml:space="preserve">los siguientes </w:t>
      </w:r>
      <w:r w:rsidR="00085A7A" w:rsidRPr="00286C31">
        <w:rPr>
          <w:rFonts w:ascii="Arial" w:hAnsi="Arial" w:cs="Arial"/>
          <w:sz w:val="16"/>
          <w:szCs w:val="16"/>
        </w:rPr>
        <w:t xml:space="preserve">medios </w:t>
      </w:r>
      <w:r w:rsidR="00085A7A" w:rsidRPr="00137E0D">
        <w:rPr>
          <w:rFonts w:ascii="Arial" w:hAnsi="Arial" w:cs="Arial"/>
          <w:sz w:val="16"/>
          <w:szCs w:val="16"/>
        </w:rPr>
        <w:t>personales: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085A7A" w:rsidRPr="00137E0D" w:rsidRDefault="00085A7A" w:rsidP="00456F7E">
            <w:pPr>
              <w:spacing w:after="0" w:line="312" w:lineRule="auto"/>
              <w:rPr>
                <w:rFonts w:ascii="Arial" w:hAnsi="Arial" w:cs="Arial"/>
                <w:sz w:val="16"/>
                <w:szCs w:val="16"/>
              </w:rPr>
            </w:pPr>
          </w:p>
          <w:p w:rsidR="008C0910" w:rsidRDefault="008C0910" w:rsidP="00456F7E">
            <w:pPr>
              <w:spacing w:after="0" w:line="312" w:lineRule="auto"/>
              <w:rPr>
                <w:rFonts w:ascii="Arial" w:hAnsi="Arial" w:cs="Arial"/>
                <w:sz w:val="16"/>
                <w:szCs w:val="16"/>
              </w:rPr>
            </w:pPr>
          </w:p>
          <w:p w:rsidR="00AC3A81" w:rsidRDefault="00AC3A81" w:rsidP="00456F7E">
            <w:pPr>
              <w:spacing w:after="0" w:line="312" w:lineRule="auto"/>
              <w:rPr>
                <w:rFonts w:ascii="Arial" w:hAnsi="Arial" w:cs="Arial"/>
                <w:sz w:val="16"/>
                <w:szCs w:val="16"/>
              </w:rPr>
            </w:pPr>
          </w:p>
          <w:p w:rsidR="00AC3A81" w:rsidRPr="00137E0D" w:rsidRDefault="00AC3A81"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200C98" w:rsidP="00456F7E">
      <w:pPr>
        <w:tabs>
          <w:tab w:val="left" w:pos="567"/>
        </w:tabs>
        <w:spacing w:after="0" w:line="312" w:lineRule="auto"/>
        <w:ind w:left="426" w:hanging="426"/>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C84428" w:rsidRPr="00137E0D">
        <w:rPr>
          <w:rFonts w:ascii="Arial" w:hAnsi="Arial" w:cs="Arial"/>
          <w:sz w:val="16"/>
          <w:szCs w:val="16"/>
        </w:rPr>
        <w:tab/>
      </w:r>
      <w:r w:rsidR="00085A7A" w:rsidRPr="00137E0D">
        <w:rPr>
          <w:rFonts w:ascii="Arial" w:hAnsi="Arial" w:cs="Arial"/>
          <w:sz w:val="16"/>
          <w:szCs w:val="16"/>
        </w:rPr>
        <w:t xml:space="preserve">Compromiso de </w:t>
      </w:r>
      <w:r w:rsidR="00085A7A" w:rsidRPr="00200C98">
        <w:rPr>
          <w:rFonts w:ascii="Arial" w:hAnsi="Arial" w:cs="Arial"/>
          <w:sz w:val="16"/>
          <w:szCs w:val="16"/>
        </w:rPr>
        <w:t xml:space="preserve">adscripción </w:t>
      </w:r>
      <w:r w:rsidR="00105F86" w:rsidRPr="00200C98">
        <w:rPr>
          <w:rFonts w:ascii="Arial" w:hAnsi="Arial" w:cs="Arial"/>
          <w:sz w:val="16"/>
          <w:szCs w:val="16"/>
        </w:rPr>
        <w:t xml:space="preserve">de los siguientes </w:t>
      </w:r>
      <w:r w:rsidR="00085A7A" w:rsidRPr="00200C98">
        <w:rPr>
          <w:rFonts w:ascii="Arial" w:hAnsi="Arial" w:cs="Arial"/>
          <w:sz w:val="16"/>
          <w:szCs w:val="16"/>
        </w:rPr>
        <w:t xml:space="preserve">medios </w:t>
      </w:r>
      <w:r w:rsidR="00085A7A" w:rsidRPr="00137E0D">
        <w:rPr>
          <w:rFonts w:ascii="Arial" w:hAnsi="Arial" w:cs="Arial"/>
          <w:sz w:val="16"/>
          <w:szCs w:val="16"/>
        </w:rPr>
        <w:t>materiales:</w:t>
      </w:r>
    </w:p>
    <w:tbl>
      <w:tblPr>
        <w:tblStyle w:val="Tablaconcuadrcula"/>
        <w:tblW w:w="9639" w:type="dxa"/>
        <w:tblInd w:w="562" w:type="dxa"/>
        <w:tblCellMar>
          <w:top w:w="85" w:type="dxa"/>
          <w:bottom w:w="85" w:type="dxa"/>
        </w:tblCellMar>
        <w:tblLook w:val="04A0" w:firstRow="1" w:lastRow="0" w:firstColumn="1" w:lastColumn="0" w:noHBand="0" w:noVBand="1"/>
      </w:tblPr>
      <w:tblGrid>
        <w:gridCol w:w="9639"/>
      </w:tblGrid>
      <w:tr w:rsidR="00085A7A" w:rsidRPr="00137E0D" w:rsidTr="00137ACF">
        <w:tc>
          <w:tcPr>
            <w:tcW w:w="9639" w:type="dxa"/>
            <w:vAlign w:val="center"/>
          </w:tcPr>
          <w:p w:rsidR="008C0910" w:rsidRPr="00137E0D" w:rsidRDefault="008C0910" w:rsidP="00456F7E">
            <w:pPr>
              <w:spacing w:after="0" w:line="312" w:lineRule="auto"/>
              <w:rPr>
                <w:rFonts w:ascii="Arial" w:hAnsi="Arial" w:cs="Arial"/>
                <w:sz w:val="16"/>
                <w:szCs w:val="16"/>
              </w:rPr>
            </w:pPr>
          </w:p>
          <w:p w:rsidR="008C0910" w:rsidRDefault="008C0910" w:rsidP="00456F7E">
            <w:pPr>
              <w:spacing w:after="0" w:line="312" w:lineRule="auto"/>
              <w:rPr>
                <w:rFonts w:ascii="Arial" w:hAnsi="Arial" w:cs="Arial"/>
                <w:sz w:val="16"/>
                <w:szCs w:val="16"/>
              </w:rPr>
            </w:pPr>
          </w:p>
          <w:p w:rsidR="00AC3A81" w:rsidRDefault="00AC3A81" w:rsidP="00456F7E">
            <w:pPr>
              <w:spacing w:after="0" w:line="312" w:lineRule="auto"/>
              <w:rPr>
                <w:rFonts w:ascii="Arial" w:hAnsi="Arial" w:cs="Arial"/>
                <w:sz w:val="16"/>
                <w:szCs w:val="16"/>
              </w:rPr>
            </w:pPr>
          </w:p>
          <w:p w:rsidR="00AC3A81" w:rsidRPr="00137E0D" w:rsidRDefault="00AC3A81" w:rsidP="00456F7E">
            <w:pPr>
              <w:spacing w:after="0" w:line="312" w:lineRule="auto"/>
              <w:rPr>
                <w:rFonts w:ascii="Arial" w:hAnsi="Arial" w:cs="Arial"/>
                <w:sz w:val="16"/>
                <w:szCs w:val="16"/>
              </w:rPr>
            </w:pPr>
          </w:p>
          <w:p w:rsidR="008C0910" w:rsidRPr="00137E0D" w:rsidRDefault="008C0910" w:rsidP="00456F7E">
            <w:pPr>
              <w:spacing w:after="0" w:line="312" w:lineRule="auto"/>
              <w:rPr>
                <w:rFonts w:ascii="Arial" w:hAnsi="Arial" w:cs="Arial"/>
                <w:sz w:val="16"/>
                <w:szCs w:val="16"/>
              </w:rPr>
            </w:pPr>
          </w:p>
        </w:tc>
      </w:tr>
    </w:tbl>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Estos medios personales y materiales formarán parte de la propuesta presentada por los licitadores y, por lo tanto, del contrato que se firme con el adjudicatario. Por este motivo, deberán ser mantenidos por la empresa adjudicataria durante todo el tiempo de realización de este servicio. Cualquier variación respecto a ellos deberá ser comunicada a esta Administración. Su incumplimiento podrá ser causa de:</w:t>
      </w:r>
    </w:p>
    <w:p w:rsidR="00085A7A" w:rsidRPr="00137E0D"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t>Resolución del contrato (artículo 211</w:t>
      </w:r>
      <w:r w:rsidR="00105F86" w:rsidRPr="00137E0D">
        <w:rPr>
          <w:rFonts w:ascii="Arial" w:hAnsi="Arial" w:cs="Arial"/>
          <w:sz w:val="16"/>
          <w:szCs w:val="16"/>
        </w:rPr>
        <w:t xml:space="preserve"> LCSP</w:t>
      </w:r>
      <w:r w:rsidR="00085A7A" w:rsidRPr="00137E0D">
        <w:rPr>
          <w:rFonts w:ascii="Arial" w:hAnsi="Arial" w:cs="Arial"/>
          <w:sz w:val="16"/>
          <w:szCs w:val="16"/>
        </w:rPr>
        <w:t>).</w:t>
      </w:r>
    </w:p>
    <w:p w:rsidR="00085A7A" w:rsidRPr="007B4D51"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085A7A" w:rsidRPr="00137E0D">
        <w:rPr>
          <w:rFonts w:ascii="Arial" w:hAnsi="Arial" w:cs="Arial"/>
          <w:sz w:val="16"/>
          <w:szCs w:val="16"/>
        </w:rPr>
        <w:tab/>
      </w:r>
      <w:r w:rsidR="00085A7A" w:rsidRPr="007B4D51">
        <w:rPr>
          <w:rFonts w:ascii="Arial" w:hAnsi="Arial" w:cs="Arial"/>
          <w:sz w:val="16"/>
          <w:szCs w:val="16"/>
        </w:rPr>
        <w:t>Imposición de penalidades (artículo 192</w:t>
      </w:r>
      <w:r w:rsidR="00105F86" w:rsidRPr="007B4D51">
        <w:rPr>
          <w:rFonts w:ascii="Arial" w:hAnsi="Arial" w:cs="Arial"/>
          <w:sz w:val="16"/>
          <w:szCs w:val="16"/>
        </w:rPr>
        <w:t xml:space="preserve"> LCSP</w:t>
      </w:r>
      <w:r w:rsidR="00085A7A" w:rsidRPr="007B4D51">
        <w:rPr>
          <w:rFonts w:ascii="Arial" w:hAnsi="Arial" w:cs="Arial"/>
          <w:sz w:val="16"/>
          <w:szCs w:val="16"/>
        </w:rPr>
        <w:t>).</w:t>
      </w:r>
    </w:p>
    <w:p w:rsidR="00105F86" w:rsidRPr="007B4D51" w:rsidRDefault="00200C98" w:rsidP="00200C98">
      <w:pPr>
        <w:tabs>
          <w:tab w:val="left" w:pos="851"/>
        </w:tabs>
        <w:spacing w:after="0" w:line="312" w:lineRule="auto"/>
        <w:ind w:left="567"/>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105F86" w:rsidRPr="007B4D51">
        <w:rPr>
          <w:rFonts w:ascii="Arial" w:hAnsi="Arial" w:cs="Arial"/>
          <w:sz w:val="16"/>
          <w:szCs w:val="16"/>
        </w:rPr>
        <w:tab/>
        <w:t>Penalidades y resolución (especificar forma de aplicación)</w:t>
      </w:r>
      <w:r w:rsidR="00924946" w:rsidRPr="007B4D51">
        <w:rPr>
          <w:rFonts w:ascii="Arial" w:hAnsi="Arial" w:cs="Arial"/>
          <w:sz w:val="16"/>
          <w:szCs w:val="16"/>
        </w:rPr>
        <w:t xml:space="preserve">: </w:t>
      </w:r>
    </w:p>
    <w:p w:rsidR="00105F86" w:rsidRPr="007B4D51" w:rsidRDefault="00105F86" w:rsidP="00456F7E">
      <w:pPr>
        <w:tabs>
          <w:tab w:val="left" w:pos="567"/>
        </w:tabs>
        <w:spacing w:after="0" w:line="312" w:lineRule="auto"/>
        <w:rPr>
          <w:rFonts w:ascii="Arial" w:hAnsi="Arial" w:cs="Arial"/>
          <w:sz w:val="16"/>
          <w:szCs w:val="16"/>
        </w:rPr>
      </w:pPr>
    </w:p>
    <w:p w:rsidR="00085A7A" w:rsidRPr="00137E0D" w:rsidRDefault="00085A7A"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11.</w:t>
      </w:r>
      <w:r w:rsidRPr="00137E0D">
        <w:rPr>
          <w:rFonts w:ascii="Arial" w:hAnsi="Arial" w:cs="Arial"/>
          <w:b/>
          <w:sz w:val="16"/>
          <w:szCs w:val="16"/>
        </w:rPr>
        <w:tab/>
        <w:t>MESA DE CONTRATACIÓN</w:t>
      </w:r>
    </w:p>
    <w:tbl>
      <w:tblPr>
        <w:tblStyle w:val="Tablaconcuadrcula"/>
        <w:tblW w:w="10397" w:type="dxa"/>
        <w:tblInd w:w="-5" w:type="dxa"/>
        <w:tblLayout w:type="fixed"/>
        <w:tblCellMar>
          <w:top w:w="57" w:type="dxa"/>
          <w:left w:w="85" w:type="dxa"/>
          <w:bottom w:w="57" w:type="dxa"/>
          <w:right w:w="85" w:type="dxa"/>
        </w:tblCellMar>
        <w:tblLook w:val="04A0" w:firstRow="1" w:lastRow="0" w:firstColumn="1" w:lastColumn="0" w:noHBand="0" w:noVBand="1"/>
      </w:tblPr>
      <w:tblGrid>
        <w:gridCol w:w="993"/>
        <w:gridCol w:w="4252"/>
        <w:gridCol w:w="992"/>
        <w:gridCol w:w="4160"/>
      </w:tblGrid>
      <w:tr w:rsidR="00085A7A" w:rsidRPr="00137E0D" w:rsidTr="001C0208">
        <w:trPr>
          <w:trHeight w:val="22"/>
        </w:trPr>
        <w:tc>
          <w:tcPr>
            <w:tcW w:w="10397" w:type="dxa"/>
            <w:gridSpan w:val="4"/>
            <w:shd w:val="clear" w:color="auto" w:fill="E7E6E6" w:themeFill="background2"/>
            <w:noWrap/>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VOCALES</w:t>
            </w:r>
          </w:p>
        </w:tc>
      </w:tr>
      <w:tr w:rsidR="00085A7A" w:rsidRPr="00137E0D" w:rsidTr="001C0208">
        <w:trPr>
          <w:trHeight w:val="182"/>
        </w:trPr>
        <w:tc>
          <w:tcPr>
            <w:tcW w:w="5245"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TITULAR (NOMBRE / CARGO</w:t>
            </w:r>
            <w:r w:rsidR="008C0910" w:rsidRPr="00137E0D">
              <w:rPr>
                <w:rFonts w:ascii="Arial" w:hAnsi="Arial" w:cs="Arial"/>
                <w:b/>
                <w:sz w:val="16"/>
                <w:szCs w:val="16"/>
              </w:rPr>
              <w:t>/DNI</w:t>
            </w:r>
            <w:r w:rsidRPr="00137E0D">
              <w:rPr>
                <w:rFonts w:ascii="Arial" w:hAnsi="Arial" w:cs="Arial"/>
                <w:b/>
                <w:sz w:val="16"/>
                <w:szCs w:val="16"/>
              </w:rPr>
              <w:t>):</w:t>
            </w:r>
          </w:p>
        </w:tc>
        <w:tc>
          <w:tcPr>
            <w:tcW w:w="5152" w:type="dxa"/>
            <w:gridSpan w:val="2"/>
            <w:shd w:val="clear" w:color="auto" w:fill="E7E6E6" w:themeFill="background2"/>
            <w:tcMar>
              <w:top w:w="57" w:type="dxa"/>
              <w:bottom w:w="57" w:type="dxa"/>
            </w:tcMar>
            <w:vAlign w:val="center"/>
          </w:tcPr>
          <w:p w:rsidR="00085A7A" w:rsidRPr="00137E0D" w:rsidRDefault="00085A7A" w:rsidP="00456F7E">
            <w:pPr>
              <w:spacing w:after="0" w:line="240" w:lineRule="auto"/>
              <w:jc w:val="center"/>
              <w:rPr>
                <w:rFonts w:ascii="Arial" w:hAnsi="Arial" w:cs="Arial"/>
                <w:b/>
                <w:sz w:val="16"/>
                <w:szCs w:val="16"/>
              </w:rPr>
            </w:pPr>
            <w:r w:rsidRPr="00137E0D">
              <w:rPr>
                <w:rFonts w:ascii="Arial" w:hAnsi="Arial" w:cs="Arial"/>
                <w:b/>
                <w:sz w:val="16"/>
                <w:szCs w:val="16"/>
              </w:rPr>
              <w:t>SUPLENTE (NOMBRE / CARGO</w:t>
            </w:r>
            <w:r w:rsidR="008C0910" w:rsidRPr="00137E0D">
              <w:rPr>
                <w:rFonts w:ascii="Arial" w:hAnsi="Arial" w:cs="Arial"/>
                <w:b/>
                <w:sz w:val="16"/>
                <w:szCs w:val="16"/>
              </w:rPr>
              <w:t>/DNI</w:t>
            </w:r>
            <w:r w:rsidRPr="00137E0D">
              <w:rPr>
                <w:rFonts w:ascii="Arial" w:hAnsi="Arial" w:cs="Arial"/>
                <w:b/>
                <w:sz w:val="16"/>
                <w:szCs w:val="16"/>
              </w:rPr>
              <w:t>):</w:t>
            </w:r>
          </w:p>
        </w:tc>
      </w:tr>
      <w:tr w:rsidR="001C0208" w:rsidRPr="00137E0D" w:rsidTr="001C0208">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Nombre completo:</w:t>
            </w:r>
          </w:p>
        </w:tc>
        <w:tc>
          <w:tcPr>
            <w:tcW w:w="4160" w:type="dxa"/>
            <w:vAlign w:val="center"/>
          </w:tcPr>
          <w:p w:rsidR="001C0208" w:rsidRPr="00137E0D" w:rsidRDefault="001C0208" w:rsidP="001C0208">
            <w:pPr>
              <w:spacing w:after="0" w:line="312" w:lineRule="auto"/>
              <w:jc w:val="left"/>
              <w:rPr>
                <w:rFonts w:ascii="Arial" w:hAnsi="Arial" w:cs="Arial"/>
                <w:sz w:val="16"/>
                <w:szCs w:val="16"/>
              </w:rPr>
            </w:pPr>
          </w:p>
        </w:tc>
      </w:tr>
      <w:tr w:rsidR="001C0208" w:rsidRPr="00137E0D" w:rsidTr="001C0208">
        <w:trPr>
          <w:trHeight w:val="23"/>
        </w:trPr>
        <w:tc>
          <w:tcPr>
            <w:tcW w:w="993"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4252" w:type="dxa"/>
            <w:shd w:val="clear" w:color="auto" w:fill="FFFFFF" w:themeFill="background1"/>
            <w:vAlign w:val="center"/>
          </w:tcPr>
          <w:p w:rsidR="001C0208" w:rsidRPr="00137E0D" w:rsidRDefault="001C0208" w:rsidP="001C0208">
            <w:pPr>
              <w:spacing w:after="0" w:line="312" w:lineRule="auto"/>
              <w:jc w:val="left"/>
              <w:rPr>
                <w:rFonts w:ascii="Arial" w:hAnsi="Arial" w:cs="Arial"/>
                <w:sz w:val="16"/>
                <w:szCs w:val="16"/>
              </w:rPr>
            </w:pPr>
          </w:p>
        </w:tc>
        <w:tc>
          <w:tcPr>
            <w:tcW w:w="992" w:type="dxa"/>
            <w:vAlign w:val="center"/>
          </w:tcPr>
          <w:p w:rsidR="001C0208" w:rsidRPr="00137E0D" w:rsidRDefault="001C0208" w:rsidP="001C0208">
            <w:pPr>
              <w:spacing w:after="0" w:line="312" w:lineRule="auto"/>
              <w:jc w:val="left"/>
              <w:rPr>
                <w:rFonts w:ascii="Arial" w:hAnsi="Arial" w:cs="Arial"/>
                <w:sz w:val="16"/>
                <w:szCs w:val="16"/>
              </w:rPr>
            </w:pPr>
            <w:r w:rsidRPr="00137E0D">
              <w:rPr>
                <w:rFonts w:ascii="Arial" w:hAnsi="Arial" w:cs="Arial"/>
                <w:sz w:val="16"/>
                <w:szCs w:val="16"/>
              </w:rPr>
              <w:t>Cargo / Puesto:</w:t>
            </w:r>
          </w:p>
        </w:tc>
        <w:tc>
          <w:tcPr>
            <w:tcW w:w="4160" w:type="dxa"/>
            <w:vAlign w:val="center"/>
          </w:tcPr>
          <w:p w:rsidR="001C0208" w:rsidRPr="00137E0D" w:rsidRDefault="001C0208" w:rsidP="001C0208">
            <w:pPr>
              <w:spacing w:after="0" w:line="312" w:lineRule="auto"/>
              <w:jc w:val="left"/>
              <w:rPr>
                <w:rFonts w:ascii="Arial" w:hAnsi="Arial" w:cs="Arial"/>
                <w:sz w:val="16"/>
                <w:szCs w:val="16"/>
              </w:rPr>
            </w:pPr>
          </w:p>
        </w:tc>
      </w:tr>
      <w:tr w:rsidR="00105F86" w:rsidRPr="00137E0D" w:rsidTr="001C0208">
        <w:trPr>
          <w:trHeight w:val="23"/>
        </w:trPr>
        <w:tc>
          <w:tcPr>
            <w:tcW w:w="993" w:type="dxa"/>
            <w:shd w:val="clear" w:color="auto" w:fill="FFFFFF" w:themeFill="background1"/>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4252" w:type="dxa"/>
            <w:shd w:val="clear" w:color="auto" w:fill="FFFFFF" w:themeFill="background1"/>
            <w:vAlign w:val="center"/>
          </w:tcPr>
          <w:p w:rsidR="00105F86" w:rsidRPr="00137E0D" w:rsidRDefault="00105F86" w:rsidP="00105F86">
            <w:pPr>
              <w:spacing w:after="0" w:line="312" w:lineRule="auto"/>
              <w:jc w:val="left"/>
              <w:rPr>
                <w:rFonts w:ascii="Arial" w:hAnsi="Arial" w:cs="Arial"/>
                <w:sz w:val="16"/>
                <w:szCs w:val="16"/>
              </w:rPr>
            </w:pPr>
          </w:p>
        </w:tc>
        <w:tc>
          <w:tcPr>
            <w:tcW w:w="992" w:type="dxa"/>
            <w:vAlign w:val="center"/>
          </w:tcPr>
          <w:p w:rsidR="00105F86" w:rsidRPr="00137E0D" w:rsidRDefault="00105F86" w:rsidP="00456F7E">
            <w:pPr>
              <w:spacing w:after="0" w:line="312" w:lineRule="auto"/>
              <w:jc w:val="left"/>
              <w:rPr>
                <w:rFonts w:ascii="Arial" w:hAnsi="Arial" w:cs="Arial"/>
                <w:sz w:val="16"/>
                <w:szCs w:val="16"/>
              </w:rPr>
            </w:pPr>
            <w:r w:rsidRPr="00137E0D">
              <w:rPr>
                <w:rFonts w:ascii="Arial" w:hAnsi="Arial" w:cs="Arial"/>
                <w:sz w:val="16"/>
                <w:szCs w:val="16"/>
              </w:rPr>
              <w:t>DNI:</w:t>
            </w:r>
          </w:p>
        </w:tc>
        <w:tc>
          <w:tcPr>
            <w:tcW w:w="4160" w:type="dxa"/>
            <w:vAlign w:val="center"/>
          </w:tcPr>
          <w:p w:rsidR="00105F86" w:rsidRPr="00137E0D" w:rsidRDefault="00105F86" w:rsidP="00105F86">
            <w:pPr>
              <w:spacing w:after="0" w:line="312" w:lineRule="auto"/>
              <w:jc w:val="left"/>
              <w:rPr>
                <w:rFonts w:ascii="Arial" w:hAnsi="Arial" w:cs="Arial"/>
                <w:sz w:val="16"/>
                <w:szCs w:val="16"/>
              </w:rPr>
            </w:pPr>
          </w:p>
        </w:tc>
      </w:tr>
      <w:tr w:rsidR="001C0208" w:rsidRPr="00137E0D" w:rsidTr="001C0208">
        <w:trPr>
          <w:trHeight w:val="23"/>
        </w:trPr>
        <w:tc>
          <w:tcPr>
            <w:tcW w:w="993" w:type="dxa"/>
            <w:shd w:val="clear" w:color="auto" w:fill="FFFFFF" w:themeFill="background1"/>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4252" w:type="dxa"/>
            <w:shd w:val="clear" w:color="auto" w:fill="FFFFFF" w:themeFill="background1"/>
            <w:vAlign w:val="center"/>
          </w:tcPr>
          <w:p w:rsidR="001C0208" w:rsidRPr="00137E0D" w:rsidRDefault="001C0208" w:rsidP="00105F86">
            <w:pPr>
              <w:spacing w:after="0" w:line="312" w:lineRule="auto"/>
              <w:jc w:val="left"/>
              <w:rPr>
                <w:rFonts w:ascii="Arial" w:hAnsi="Arial" w:cs="Arial"/>
                <w:sz w:val="16"/>
                <w:szCs w:val="16"/>
              </w:rPr>
            </w:pPr>
          </w:p>
        </w:tc>
        <w:tc>
          <w:tcPr>
            <w:tcW w:w="992" w:type="dxa"/>
            <w:vAlign w:val="center"/>
          </w:tcPr>
          <w:p w:rsidR="001C0208" w:rsidRPr="00137E0D" w:rsidRDefault="001C0208" w:rsidP="00456F7E">
            <w:pPr>
              <w:spacing w:after="0" w:line="312" w:lineRule="auto"/>
              <w:jc w:val="left"/>
              <w:rPr>
                <w:rFonts w:ascii="Arial" w:hAnsi="Arial" w:cs="Arial"/>
                <w:sz w:val="16"/>
                <w:szCs w:val="16"/>
              </w:rPr>
            </w:pPr>
            <w:r w:rsidRPr="00137E0D">
              <w:rPr>
                <w:rFonts w:ascii="Arial" w:hAnsi="Arial" w:cs="Arial"/>
                <w:sz w:val="16"/>
                <w:szCs w:val="16"/>
              </w:rPr>
              <w:t>e-mail:</w:t>
            </w:r>
          </w:p>
        </w:tc>
        <w:tc>
          <w:tcPr>
            <w:tcW w:w="4160" w:type="dxa"/>
            <w:vAlign w:val="center"/>
          </w:tcPr>
          <w:p w:rsidR="001C0208" w:rsidRPr="00137E0D" w:rsidRDefault="001C0208" w:rsidP="00105F86">
            <w:pPr>
              <w:spacing w:after="0" w:line="312" w:lineRule="auto"/>
              <w:jc w:val="left"/>
              <w:rPr>
                <w:rFonts w:ascii="Arial" w:hAnsi="Arial" w:cs="Arial"/>
                <w:sz w:val="16"/>
                <w:szCs w:val="16"/>
              </w:rPr>
            </w:pPr>
          </w:p>
        </w:tc>
      </w:tr>
    </w:tbl>
    <w:p w:rsidR="00085A7A" w:rsidRDefault="00085A7A" w:rsidP="00456F7E">
      <w:pPr>
        <w:spacing w:after="0" w:line="312" w:lineRule="auto"/>
        <w:rPr>
          <w:rFonts w:ascii="Arial" w:hAnsi="Arial" w:cs="Arial"/>
          <w:sz w:val="16"/>
          <w:szCs w:val="16"/>
        </w:rPr>
      </w:pPr>
    </w:p>
    <w:p w:rsidR="00AC3A81" w:rsidRPr="00137E0D" w:rsidRDefault="00AC3A81" w:rsidP="00AC3A81">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12.</w:t>
      </w:r>
      <w:r w:rsidRPr="00137E0D">
        <w:rPr>
          <w:rFonts w:ascii="Arial" w:hAnsi="Arial" w:cs="Arial"/>
          <w:b/>
          <w:sz w:val="16"/>
          <w:szCs w:val="16"/>
        </w:rPr>
        <w:tab/>
      </w:r>
      <w:r>
        <w:rPr>
          <w:rFonts w:ascii="Arial" w:hAnsi="Arial" w:cs="Arial"/>
          <w:b/>
          <w:sz w:val="16"/>
          <w:szCs w:val="16"/>
        </w:rPr>
        <w:t>OFERTA ECONÓMICA</w:t>
      </w:r>
    </w:p>
    <w:p w:rsidR="00AC3A81" w:rsidRDefault="00AC3A81" w:rsidP="00456F7E">
      <w:pPr>
        <w:spacing w:after="0" w:line="312" w:lineRule="auto"/>
        <w:rPr>
          <w:rFonts w:ascii="Arial" w:hAnsi="Arial" w:cs="Arial"/>
          <w:color w:val="00B050"/>
          <w:sz w:val="16"/>
          <w:szCs w:val="16"/>
        </w:rPr>
      </w:pPr>
      <w:r w:rsidRPr="00AC3A81">
        <w:rPr>
          <w:rFonts w:ascii="Arial" w:hAnsi="Arial" w:cs="Arial"/>
          <w:color w:val="00B050"/>
          <w:sz w:val="16"/>
          <w:szCs w:val="16"/>
        </w:rPr>
        <w:t>Indicar el modo en que los licitadores deberán presentar su oferta: precio global, precios unitarios, etc…</w:t>
      </w:r>
    </w:p>
    <w:p w:rsidR="00AC3A81" w:rsidRPr="00AC3A81" w:rsidRDefault="00AC3A81" w:rsidP="00456F7E">
      <w:pPr>
        <w:spacing w:after="0" w:line="312" w:lineRule="auto"/>
        <w:rPr>
          <w:rFonts w:ascii="Arial" w:hAnsi="Arial" w:cs="Arial"/>
          <w:color w:val="00B050"/>
          <w:sz w:val="16"/>
          <w:szCs w:val="16"/>
        </w:rPr>
      </w:pPr>
      <w:r>
        <w:rPr>
          <w:rFonts w:ascii="Arial" w:hAnsi="Arial" w:cs="Arial"/>
          <w:color w:val="00B050"/>
          <w:sz w:val="16"/>
          <w:szCs w:val="16"/>
        </w:rPr>
        <w:t>(Se puede adjuntar modelo)</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AC3A81" w:rsidRPr="00137E0D" w:rsidTr="00E52B46">
        <w:trPr>
          <w:trHeight w:val="322"/>
        </w:trPr>
        <w:tc>
          <w:tcPr>
            <w:tcW w:w="10199" w:type="dxa"/>
            <w:vAlign w:val="center"/>
          </w:tcPr>
          <w:p w:rsidR="00AC3A81" w:rsidRPr="00137E0D" w:rsidRDefault="00AC3A81" w:rsidP="00E52B46">
            <w:pPr>
              <w:spacing w:after="0" w:line="312" w:lineRule="auto"/>
              <w:rPr>
                <w:rFonts w:ascii="Arial" w:hAnsi="Arial" w:cs="Arial"/>
                <w:sz w:val="16"/>
                <w:szCs w:val="16"/>
              </w:rPr>
            </w:pPr>
          </w:p>
        </w:tc>
      </w:tr>
    </w:tbl>
    <w:p w:rsidR="00AC3A81" w:rsidRPr="00137E0D" w:rsidRDefault="00AC3A81" w:rsidP="00456F7E">
      <w:pPr>
        <w:spacing w:after="0" w:line="312" w:lineRule="auto"/>
        <w:rPr>
          <w:rFonts w:ascii="Arial" w:hAnsi="Arial" w:cs="Arial"/>
          <w:sz w:val="16"/>
          <w:szCs w:val="16"/>
        </w:rPr>
      </w:pPr>
    </w:p>
    <w:p w:rsidR="004F4C8F"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13</w:t>
      </w:r>
      <w:r w:rsidR="004F4C8F" w:rsidRPr="00137E0D">
        <w:rPr>
          <w:rFonts w:ascii="Arial" w:hAnsi="Arial" w:cs="Arial"/>
          <w:b/>
          <w:sz w:val="16"/>
          <w:szCs w:val="16"/>
        </w:rPr>
        <w:t>.</w:t>
      </w:r>
      <w:r w:rsidR="004F4C8F" w:rsidRPr="00137E0D">
        <w:rPr>
          <w:rFonts w:ascii="Arial" w:hAnsi="Arial" w:cs="Arial"/>
          <w:b/>
          <w:sz w:val="16"/>
          <w:szCs w:val="16"/>
        </w:rPr>
        <w:tab/>
        <w:t>ASPECTOS ECONÓMICOS Y TÉCNICOS OBJETO DE NEGOCIACIÓN (Sólo Procedimiento Negociado)</w:t>
      </w:r>
    </w:p>
    <w:p w:rsidR="004F4C8F" w:rsidRPr="009935B0" w:rsidRDefault="004F4C8F" w:rsidP="00456F7E">
      <w:pPr>
        <w:spacing w:after="0" w:line="312" w:lineRule="auto"/>
        <w:rPr>
          <w:rFonts w:ascii="Arial" w:hAnsi="Arial" w:cs="Arial"/>
          <w:color w:val="00B050"/>
          <w:sz w:val="16"/>
          <w:szCs w:val="16"/>
        </w:rPr>
      </w:pPr>
      <w:r w:rsidRPr="009935B0">
        <w:rPr>
          <w:rFonts w:ascii="Arial" w:hAnsi="Arial" w:cs="Arial"/>
          <w:color w:val="00B050"/>
          <w:sz w:val="16"/>
          <w:szCs w:val="16"/>
        </w:rPr>
        <w:t>Deben referirse a características del objeto del contrato que se puedan valorar mediante cifras o porcentajes.</w:t>
      </w:r>
    </w:p>
    <w:p w:rsidR="004F4C8F" w:rsidRPr="00947EED" w:rsidRDefault="004F4C8F" w:rsidP="00456F7E">
      <w:pPr>
        <w:spacing w:after="0" w:line="312" w:lineRule="auto"/>
        <w:rPr>
          <w:rFonts w:ascii="Arial" w:hAnsi="Arial" w:cs="Arial"/>
          <w:color w:val="00B050"/>
          <w:sz w:val="16"/>
          <w:szCs w:val="16"/>
        </w:rPr>
      </w:pPr>
      <w:r w:rsidRPr="00947EED">
        <w:rPr>
          <w:rFonts w:ascii="Arial" w:hAnsi="Arial" w:cs="Arial"/>
          <w:color w:val="00B050"/>
          <w:sz w:val="16"/>
          <w:szCs w:val="16"/>
        </w:rPr>
        <w:t>Como máximo deben ser tres aspectos, siendo uno de ellos la oferta económica. El porcentaje de ponderación de la oferta económica no debe ser menor de 50%.</w:t>
      </w:r>
      <w:r w:rsidR="00085A7A" w:rsidRPr="00947EED">
        <w:rPr>
          <w:rFonts w:ascii="Arial" w:hAnsi="Arial" w:cs="Arial"/>
          <w:color w:val="00B050"/>
          <w:sz w:val="16"/>
          <w:szCs w:val="16"/>
        </w:rPr>
        <w:t xml:space="preserve"> </w:t>
      </w:r>
    </w:p>
    <w:tbl>
      <w:tblPr>
        <w:tblStyle w:val="Tablaconcuadrcula"/>
        <w:tblW w:w="10199" w:type="dxa"/>
        <w:tblInd w:w="-5" w:type="dxa"/>
        <w:tblLayout w:type="fixed"/>
        <w:tblCellMar>
          <w:top w:w="57" w:type="dxa"/>
          <w:left w:w="85" w:type="dxa"/>
          <w:bottom w:w="57" w:type="dxa"/>
          <w:right w:w="85" w:type="dxa"/>
        </w:tblCellMar>
        <w:tblLook w:val="04A0" w:firstRow="1" w:lastRow="0" w:firstColumn="1" w:lastColumn="0" w:noHBand="0" w:noVBand="1"/>
      </w:tblPr>
      <w:tblGrid>
        <w:gridCol w:w="10199"/>
      </w:tblGrid>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1:</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r w:rsidR="00085A7A" w:rsidRPr="00137E0D" w:rsidTr="00085A7A">
        <w:trPr>
          <w:trHeight w:val="322"/>
        </w:trPr>
        <w:tc>
          <w:tcPr>
            <w:tcW w:w="10199" w:type="dxa"/>
            <w:vAlign w:val="center"/>
          </w:tcPr>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Aspecto 2:</w:t>
            </w:r>
          </w:p>
          <w:p w:rsidR="00085A7A" w:rsidRPr="00137E0D" w:rsidRDefault="00085A7A" w:rsidP="00456F7E">
            <w:pPr>
              <w:spacing w:after="0" w:line="312" w:lineRule="auto"/>
              <w:rPr>
                <w:rFonts w:ascii="Arial" w:hAnsi="Arial" w:cs="Arial"/>
                <w:sz w:val="16"/>
                <w:szCs w:val="16"/>
              </w:rPr>
            </w:pPr>
          </w:p>
          <w:p w:rsidR="001C0208" w:rsidRPr="00137E0D" w:rsidRDefault="001C0208" w:rsidP="00456F7E">
            <w:pPr>
              <w:spacing w:after="0" w:line="312" w:lineRule="auto"/>
              <w:rPr>
                <w:rFonts w:ascii="Arial" w:hAnsi="Arial" w:cs="Arial"/>
                <w:sz w:val="16"/>
                <w:szCs w:val="16"/>
              </w:rPr>
            </w:pPr>
          </w:p>
          <w:p w:rsidR="00085A7A" w:rsidRPr="00137E0D" w:rsidRDefault="00085A7A" w:rsidP="00456F7E">
            <w:pPr>
              <w:spacing w:after="0" w:line="312" w:lineRule="auto"/>
              <w:rPr>
                <w:rFonts w:ascii="Arial" w:hAnsi="Arial" w:cs="Arial"/>
                <w:sz w:val="16"/>
                <w:szCs w:val="16"/>
              </w:rPr>
            </w:pPr>
            <w:r w:rsidRPr="00137E0D">
              <w:rPr>
                <w:rFonts w:ascii="Arial" w:hAnsi="Arial" w:cs="Arial"/>
                <w:sz w:val="16"/>
                <w:szCs w:val="16"/>
              </w:rPr>
              <w:t>Documentación:</w:t>
            </w:r>
          </w:p>
        </w:tc>
      </w:tr>
    </w:tbl>
    <w:p w:rsidR="00C05B93" w:rsidRPr="00137E0D" w:rsidRDefault="00C05B93" w:rsidP="001C0208">
      <w:pPr>
        <w:shd w:val="clear" w:color="auto" w:fill="FFFFFF" w:themeFill="background1"/>
        <w:tabs>
          <w:tab w:val="left" w:pos="426"/>
        </w:tabs>
        <w:spacing w:after="0" w:line="240" w:lineRule="auto"/>
        <w:rPr>
          <w:rFonts w:ascii="Arial" w:hAnsi="Arial" w:cs="Arial"/>
          <w:b/>
          <w:sz w:val="16"/>
          <w:szCs w:val="16"/>
        </w:rPr>
      </w:pPr>
    </w:p>
    <w:p w:rsidR="00355FE7"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lastRenderedPageBreak/>
        <w:t>14</w:t>
      </w:r>
      <w:r w:rsidR="004F4C8F" w:rsidRPr="00137E0D">
        <w:rPr>
          <w:rFonts w:ascii="Arial" w:hAnsi="Arial" w:cs="Arial"/>
          <w:b/>
          <w:sz w:val="16"/>
          <w:szCs w:val="16"/>
        </w:rPr>
        <w:t>.</w:t>
      </w:r>
      <w:r w:rsidR="004F4C8F" w:rsidRPr="00137E0D">
        <w:rPr>
          <w:rFonts w:ascii="Arial" w:hAnsi="Arial" w:cs="Arial"/>
          <w:b/>
          <w:sz w:val="16"/>
          <w:szCs w:val="16"/>
        </w:rPr>
        <w:tab/>
        <w:t xml:space="preserve">CRITERIOS DE </w:t>
      </w:r>
      <w:r w:rsidR="00F03FDD" w:rsidRPr="00137E0D">
        <w:rPr>
          <w:rFonts w:ascii="Arial" w:hAnsi="Arial" w:cs="Arial"/>
          <w:b/>
          <w:sz w:val="16"/>
          <w:szCs w:val="16"/>
        </w:rPr>
        <w:t>ADJUDICACIÓN</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p w:rsidR="00355FE7" w:rsidRPr="009935B0" w:rsidRDefault="003176FF" w:rsidP="00456F7E">
      <w:pPr>
        <w:spacing w:after="0" w:line="312" w:lineRule="auto"/>
        <w:rPr>
          <w:rFonts w:ascii="Arial" w:hAnsi="Arial" w:cs="Arial"/>
          <w:color w:val="00B050"/>
          <w:sz w:val="16"/>
          <w:szCs w:val="16"/>
        </w:rPr>
      </w:pPr>
      <w:r w:rsidRPr="009935B0">
        <w:rPr>
          <w:rFonts w:ascii="Arial" w:hAnsi="Arial" w:cs="Arial"/>
          <w:color w:val="00B050"/>
          <w:sz w:val="16"/>
          <w:szCs w:val="16"/>
        </w:rPr>
        <w:t>Deberán estar vinculados al objeto del contrato (</w:t>
      </w:r>
      <w:r w:rsidR="00246644" w:rsidRPr="009935B0">
        <w:rPr>
          <w:rFonts w:ascii="Arial" w:hAnsi="Arial" w:cs="Arial"/>
          <w:color w:val="00B050"/>
          <w:sz w:val="16"/>
          <w:szCs w:val="16"/>
        </w:rPr>
        <w:t xml:space="preserve">Artículo </w:t>
      </w:r>
      <w:r w:rsidRPr="009935B0">
        <w:rPr>
          <w:rFonts w:ascii="Arial" w:hAnsi="Arial" w:cs="Arial"/>
          <w:color w:val="00B050"/>
          <w:sz w:val="16"/>
          <w:szCs w:val="16"/>
        </w:rPr>
        <w:t>145.6</w:t>
      </w:r>
      <w:r w:rsidR="00246644" w:rsidRPr="009935B0">
        <w:rPr>
          <w:rFonts w:ascii="Arial" w:hAnsi="Arial" w:cs="Arial"/>
          <w:color w:val="00B050"/>
          <w:sz w:val="16"/>
          <w:szCs w:val="16"/>
        </w:rPr>
        <w:t xml:space="preserve"> LCSP</w:t>
      </w:r>
      <w:r w:rsidRPr="009935B0">
        <w:rPr>
          <w:rFonts w:ascii="Arial" w:hAnsi="Arial" w:cs="Arial"/>
          <w:color w:val="00B050"/>
          <w:sz w:val="16"/>
          <w:szCs w:val="16"/>
        </w:rPr>
        <w:t>)</w:t>
      </w:r>
    </w:p>
    <w:p w:rsidR="00246644" w:rsidRPr="009935B0" w:rsidRDefault="00200C98" w:rsidP="00456F7E">
      <w:pPr>
        <w:spacing w:after="0" w:line="312" w:lineRule="auto"/>
        <w:rPr>
          <w:rFonts w:ascii="Arial" w:hAnsi="Arial" w:cs="Arial"/>
          <w:color w:val="00B050"/>
          <w:sz w:val="16"/>
          <w:szCs w:val="16"/>
        </w:rPr>
      </w:pPr>
      <w:r w:rsidRPr="009935B0">
        <w:rPr>
          <w:rFonts w:ascii="Arial" w:hAnsi="Arial" w:cs="Arial"/>
          <w:color w:val="00B050"/>
          <w:sz w:val="16"/>
          <w:szCs w:val="16"/>
        </w:rPr>
        <w:t>Deben estar referidos exclusivamente a las características del objeto del contrato y no a las condiciones o características del contratista</w:t>
      </w:r>
      <w:r w:rsidR="00947EED">
        <w:rPr>
          <w:rFonts w:ascii="Arial" w:hAnsi="Arial" w:cs="Arial"/>
          <w:color w:val="00B050"/>
          <w:sz w:val="16"/>
          <w:szCs w:val="16"/>
        </w:rPr>
        <w:t xml:space="preserve"> y ser proporcionales</w:t>
      </w:r>
      <w:r w:rsidRPr="009935B0">
        <w:rPr>
          <w:rFonts w:ascii="Arial" w:hAnsi="Arial" w:cs="Arial"/>
          <w:color w:val="00B050"/>
          <w:sz w:val="16"/>
          <w:szCs w:val="16"/>
        </w:rPr>
        <w:t>.</w:t>
      </w:r>
    </w:p>
    <w:p w:rsidR="004F4C8F" w:rsidRPr="009935B0" w:rsidRDefault="004F4C8F" w:rsidP="00456F7E">
      <w:pPr>
        <w:spacing w:after="0" w:line="312" w:lineRule="auto"/>
        <w:rPr>
          <w:rFonts w:ascii="Arial" w:hAnsi="Arial" w:cs="Arial"/>
          <w:color w:val="00B050"/>
          <w:sz w:val="16"/>
          <w:szCs w:val="16"/>
        </w:rPr>
      </w:pPr>
      <w:r w:rsidRPr="009935B0">
        <w:rPr>
          <w:rFonts w:ascii="Arial" w:hAnsi="Arial" w:cs="Arial"/>
          <w:color w:val="00B050"/>
          <w:sz w:val="16"/>
          <w:szCs w:val="16"/>
        </w:rPr>
        <w:t xml:space="preserve">La puntuación total deberá ser de 100 puntos, </w:t>
      </w:r>
      <w:r w:rsidR="003E26F3" w:rsidRPr="009935B0">
        <w:rPr>
          <w:rFonts w:ascii="Arial" w:hAnsi="Arial" w:cs="Arial"/>
          <w:color w:val="00B050"/>
          <w:sz w:val="16"/>
          <w:szCs w:val="16"/>
        </w:rPr>
        <w:t xml:space="preserve">siendo opcionales los criterios de juicio de valor y </w:t>
      </w:r>
      <w:r w:rsidRPr="009935B0">
        <w:rPr>
          <w:rFonts w:ascii="Arial" w:hAnsi="Arial" w:cs="Arial"/>
          <w:color w:val="00B050"/>
          <w:sz w:val="16"/>
          <w:szCs w:val="16"/>
        </w:rPr>
        <w:t>no</w:t>
      </w:r>
      <w:r w:rsidR="003E26F3" w:rsidRPr="009935B0">
        <w:rPr>
          <w:rFonts w:ascii="Arial" w:hAnsi="Arial" w:cs="Arial"/>
          <w:color w:val="00B050"/>
          <w:sz w:val="16"/>
          <w:szCs w:val="16"/>
        </w:rPr>
        <w:t xml:space="preserve"> pudiendo ponderar</w:t>
      </w:r>
      <w:r w:rsidR="00BD5402" w:rsidRPr="009935B0">
        <w:rPr>
          <w:rFonts w:ascii="Arial" w:hAnsi="Arial" w:cs="Arial"/>
          <w:color w:val="00B050"/>
          <w:sz w:val="16"/>
          <w:szCs w:val="16"/>
        </w:rPr>
        <w:t xml:space="preserve">se estos </w:t>
      </w:r>
      <w:r w:rsidR="003E26F3" w:rsidRPr="009935B0">
        <w:rPr>
          <w:rFonts w:ascii="Arial" w:hAnsi="Arial" w:cs="Arial"/>
          <w:color w:val="00B050"/>
          <w:sz w:val="16"/>
          <w:szCs w:val="16"/>
        </w:rPr>
        <w:t>con más de 49</w:t>
      </w:r>
      <w:r w:rsidR="003176FF" w:rsidRPr="009935B0">
        <w:rPr>
          <w:rFonts w:ascii="Arial" w:hAnsi="Arial" w:cs="Arial"/>
          <w:color w:val="00B050"/>
          <w:sz w:val="16"/>
          <w:szCs w:val="16"/>
        </w:rPr>
        <w:t xml:space="preserve"> puntos</w:t>
      </w:r>
      <w:r w:rsidRPr="009935B0">
        <w:rPr>
          <w:rFonts w:ascii="Arial" w:hAnsi="Arial" w:cs="Arial"/>
          <w:color w:val="00B050"/>
          <w:sz w:val="16"/>
          <w:szCs w:val="16"/>
        </w:rPr>
        <w:t>.</w:t>
      </w:r>
    </w:p>
    <w:tbl>
      <w:tblPr>
        <w:tblStyle w:val="Tablaconcuadrcula"/>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4F4C8F" w:rsidRPr="00137E0D" w:rsidTr="00137ACF">
        <w:tc>
          <w:tcPr>
            <w:tcW w:w="10206" w:type="dxa"/>
            <w:gridSpan w:val="2"/>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xml:space="preserve">CRITERIOS </w:t>
            </w:r>
            <w:r w:rsidR="00F03FDD" w:rsidRPr="00137E0D">
              <w:rPr>
                <w:rFonts w:ascii="Arial" w:hAnsi="Arial" w:cs="Arial"/>
                <w:b/>
                <w:sz w:val="16"/>
                <w:szCs w:val="16"/>
              </w:rPr>
              <w:t>EVALUABLES MEDIANTE JUICIO DE VALOR</w:t>
            </w:r>
          </w:p>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(no evaluables de forma automática por aplicación de fórmula)</w:t>
            </w:r>
          </w:p>
        </w:tc>
      </w:tr>
      <w:tr w:rsidR="004F4C8F" w:rsidRPr="00137E0D" w:rsidTr="00137ACF">
        <w:tc>
          <w:tcPr>
            <w:tcW w:w="8505" w:type="dxa"/>
            <w:shd w:val="clear" w:color="auto" w:fill="D0CECE" w:themeFill="background2" w:themeFillShade="E6"/>
            <w:tcMar>
              <w:top w:w="57" w:type="dxa"/>
              <w:bottom w:w="57" w:type="dxa"/>
            </w:tcMar>
            <w:vAlign w:val="center"/>
          </w:tcPr>
          <w:p w:rsidR="004F4C8F" w:rsidRPr="00137E0D" w:rsidRDefault="004F4C8F" w:rsidP="00456F7E">
            <w:pPr>
              <w:spacing w:after="0" w:line="240" w:lineRule="auto"/>
              <w:rPr>
                <w:rFonts w:ascii="Arial" w:hAnsi="Arial" w:cs="Arial"/>
                <w:b/>
                <w:sz w:val="16"/>
                <w:szCs w:val="16"/>
              </w:rPr>
            </w:pPr>
            <w:r w:rsidRPr="00137E0D">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PONDERACIÓN</w:t>
            </w: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954E73">
              <w:rPr>
                <w:rFonts w:ascii="Arial" w:hAnsi="Arial" w:cs="Arial"/>
                <w:b/>
                <w:sz w:val="16"/>
                <w:szCs w:val="16"/>
              </w:rPr>
              <w:t>Criterio 1:</w:t>
            </w:r>
            <w:r w:rsidRPr="00137E0D">
              <w:rPr>
                <w:rFonts w:ascii="Arial" w:hAnsi="Arial" w:cs="Arial"/>
                <w:sz w:val="16"/>
                <w:szCs w:val="16"/>
              </w:rPr>
              <w:t xml:space="preserve"> </w:t>
            </w:r>
            <w:r w:rsidRPr="009935B0">
              <w:rPr>
                <w:rFonts w:ascii="Arial" w:hAnsi="Arial" w:cs="Arial"/>
                <w:color w:val="0000FF"/>
                <w:sz w:val="16"/>
                <w:szCs w:val="16"/>
              </w:rPr>
              <w:t>(Descripción)</w:t>
            </w:r>
          </w:p>
          <w:p w:rsidR="003176FF" w:rsidRPr="00137E0D" w:rsidRDefault="003176FF"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954E73">
            <w:pPr>
              <w:spacing w:after="0" w:line="312" w:lineRule="auto"/>
              <w:rPr>
                <w:rFonts w:ascii="Arial" w:hAnsi="Arial" w:cs="Arial"/>
                <w:sz w:val="16"/>
                <w:szCs w:val="16"/>
              </w:rPr>
            </w:pPr>
            <w:r w:rsidRPr="00137E0D">
              <w:rPr>
                <w:rFonts w:ascii="Arial" w:hAnsi="Arial" w:cs="Arial"/>
                <w:sz w:val="16"/>
                <w:szCs w:val="16"/>
              </w:rPr>
              <w:t>Tipo</w:t>
            </w:r>
            <w:r w:rsidR="00A12D84" w:rsidRPr="00137E0D">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 xml:space="preserve">Medioambiental </w:t>
            </w:r>
            <w:r w:rsidR="00246644" w:rsidRPr="00137E0D">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A12D84" w:rsidRPr="00137E0D">
              <w:rPr>
                <w:rFonts w:ascii="Arial" w:hAnsi="Arial" w:cs="Arial"/>
                <w:sz w:val="16"/>
                <w:szCs w:val="16"/>
              </w:rPr>
              <w:t>Otros</w:t>
            </w: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137E0D">
              <w:rPr>
                <w:rFonts w:ascii="Arial" w:hAnsi="Arial" w:cs="Arial"/>
                <w:sz w:val="16"/>
                <w:szCs w:val="16"/>
              </w:rPr>
              <w:t>Asignación de puntos:</w:t>
            </w:r>
          </w:p>
          <w:p w:rsidR="003176FF" w:rsidRPr="00137E0D" w:rsidRDefault="003176FF"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3176FF" w:rsidRPr="00137E0D" w:rsidTr="00137ACF">
        <w:tc>
          <w:tcPr>
            <w:tcW w:w="8505" w:type="dxa"/>
            <w:shd w:val="clear" w:color="auto" w:fill="FFFFFF" w:themeFill="background1"/>
            <w:vAlign w:val="center"/>
          </w:tcPr>
          <w:p w:rsidR="003176FF" w:rsidRPr="00137E0D" w:rsidRDefault="003176FF" w:rsidP="00456F7E">
            <w:pPr>
              <w:spacing w:after="0" w:line="312" w:lineRule="auto"/>
              <w:rPr>
                <w:rFonts w:ascii="Arial" w:hAnsi="Arial" w:cs="Arial"/>
                <w:sz w:val="16"/>
                <w:szCs w:val="16"/>
              </w:rPr>
            </w:pPr>
            <w:r w:rsidRPr="00137E0D">
              <w:rPr>
                <w:rFonts w:ascii="Arial" w:hAnsi="Arial" w:cs="Arial"/>
                <w:sz w:val="16"/>
                <w:szCs w:val="16"/>
              </w:rPr>
              <w:t>Documentación</w:t>
            </w:r>
            <w:r w:rsidR="00246644" w:rsidRPr="00137E0D">
              <w:rPr>
                <w:rFonts w:ascii="Arial" w:hAnsi="Arial" w:cs="Arial"/>
                <w:sz w:val="16"/>
                <w:szCs w:val="16"/>
              </w:rPr>
              <w:t xml:space="preserve"> que debe aportar el licitador para acreditar el criterio</w:t>
            </w:r>
            <w:r w:rsidR="00C05B93">
              <w:rPr>
                <w:rFonts w:ascii="Arial" w:hAnsi="Arial" w:cs="Arial"/>
                <w:sz w:val="16"/>
                <w:szCs w:val="16"/>
              </w:rPr>
              <w:t>:</w:t>
            </w:r>
          </w:p>
          <w:p w:rsidR="00246644" w:rsidRPr="00137E0D" w:rsidRDefault="0024664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3176FF" w:rsidRPr="00137E0D" w:rsidRDefault="003176FF"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A12D84" w:rsidP="00456F7E">
            <w:pPr>
              <w:spacing w:after="0" w:line="312" w:lineRule="auto"/>
              <w:rPr>
                <w:rFonts w:ascii="Arial" w:hAnsi="Arial" w:cs="Arial"/>
                <w:color w:val="00B050"/>
                <w:sz w:val="16"/>
                <w:szCs w:val="16"/>
              </w:rPr>
            </w:pPr>
            <w:r w:rsidRPr="00954E73">
              <w:rPr>
                <w:rFonts w:ascii="Arial" w:hAnsi="Arial" w:cs="Arial"/>
                <w:b/>
                <w:sz w:val="16"/>
                <w:szCs w:val="16"/>
              </w:rPr>
              <w:t>Criterio 2:</w:t>
            </w:r>
            <w:r w:rsidRPr="00137E0D">
              <w:rPr>
                <w:rFonts w:ascii="Arial" w:hAnsi="Arial" w:cs="Arial"/>
                <w:sz w:val="16"/>
                <w:szCs w:val="16"/>
              </w:rPr>
              <w:t xml:space="preserve"> </w:t>
            </w:r>
            <w:r w:rsidRPr="009935B0">
              <w:rPr>
                <w:rFonts w:ascii="Arial" w:hAnsi="Arial" w:cs="Arial"/>
                <w:color w:val="0000FF"/>
                <w:sz w:val="16"/>
                <w:szCs w:val="16"/>
              </w:rPr>
              <w:t>(Descripción)</w:t>
            </w:r>
          </w:p>
          <w:p w:rsidR="00A12D84" w:rsidRPr="00137E0D" w:rsidRDefault="00A12D84"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954E73" w:rsidP="00954E73">
            <w:pPr>
              <w:spacing w:after="0" w:line="312" w:lineRule="auto"/>
              <w:rPr>
                <w:rFonts w:ascii="Arial" w:hAnsi="Arial" w:cs="Arial"/>
                <w:sz w:val="16"/>
                <w:szCs w:val="16"/>
              </w:rPr>
            </w:pPr>
            <w:r w:rsidRPr="00137E0D">
              <w:rPr>
                <w:rFonts w:ascii="Arial" w:hAnsi="Arial" w:cs="Arial"/>
                <w:sz w:val="16"/>
                <w:szCs w:val="16"/>
              </w:rPr>
              <w:t xml:space="preserve">Tipo: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 xml:space="preserve">Medioambiental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Social</w:t>
            </w:r>
            <w:r>
              <w:rPr>
                <w:rFonts w:ascii="Arial" w:hAnsi="Arial" w:cs="Arial"/>
                <w:sz w:val="16"/>
                <w:szCs w:val="16"/>
              </w:rPr>
              <w:t xml:space="preserve"> </w:t>
            </w: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A12D84" w:rsidRPr="00137E0D" w:rsidRDefault="00A12D84" w:rsidP="00456F7E">
            <w:pPr>
              <w:spacing w:after="0" w:line="312" w:lineRule="auto"/>
              <w:rPr>
                <w:rFonts w:ascii="Arial" w:hAnsi="Arial" w:cs="Arial"/>
                <w:sz w:val="16"/>
                <w:szCs w:val="16"/>
              </w:rPr>
            </w:pPr>
            <w:r w:rsidRPr="00137E0D">
              <w:rPr>
                <w:rFonts w:ascii="Arial" w:hAnsi="Arial" w:cs="Arial"/>
                <w:sz w:val="16"/>
                <w:szCs w:val="16"/>
              </w:rPr>
              <w:t>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c>
          <w:tcPr>
            <w:tcW w:w="8505" w:type="dxa"/>
            <w:shd w:val="clear" w:color="auto" w:fill="FFFFFF" w:themeFill="background1"/>
            <w:vAlign w:val="center"/>
          </w:tcPr>
          <w:p w:rsidR="00954E73" w:rsidRPr="00137E0D" w:rsidRDefault="00954E73" w:rsidP="00954E73">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F03FDD" w:rsidRPr="00137E0D" w:rsidTr="00137ACF">
        <w:tc>
          <w:tcPr>
            <w:tcW w:w="8505" w:type="dxa"/>
            <w:vAlign w:val="center"/>
          </w:tcPr>
          <w:p w:rsidR="00F03FDD" w:rsidRPr="00137E0D" w:rsidRDefault="00F03FDD" w:rsidP="00456F7E">
            <w:pPr>
              <w:spacing w:after="0" w:line="240" w:lineRule="auto"/>
              <w:jc w:val="right"/>
              <w:rPr>
                <w:rFonts w:ascii="Arial" w:hAnsi="Arial" w:cs="Arial"/>
                <w:b/>
                <w:sz w:val="16"/>
                <w:szCs w:val="16"/>
              </w:rPr>
            </w:pPr>
            <w:r w:rsidRPr="00137E0D">
              <w:rPr>
                <w:rFonts w:ascii="Arial" w:hAnsi="Arial" w:cs="Arial"/>
                <w:b/>
                <w:sz w:val="16"/>
                <w:szCs w:val="16"/>
              </w:rPr>
              <w:t>TOTAL</w:t>
            </w:r>
            <w:r w:rsidR="00C05B93">
              <w:rPr>
                <w:rFonts w:ascii="Arial" w:hAnsi="Arial" w:cs="Arial"/>
                <w:b/>
                <w:sz w:val="16"/>
                <w:szCs w:val="16"/>
              </w:rPr>
              <w:t>CRITERIOS JUICIO DE VALOR</w:t>
            </w:r>
            <w:r w:rsidRPr="00137E0D">
              <w:rPr>
                <w:rFonts w:ascii="Arial" w:hAnsi="Arial" w:cs="Arial"/>
                <w:b/>
                <w:sz w:val="16"/>
                <w:szCs w:val="16"/>
              </w:rPr>
              <w:t>:</w:t>
            </w:r>
          </w:p>
        </w:tc>
        <w:tc>
          <w:tcPr>
            <w:tcW w:w="1701" w:type="dxa"/>
            <w:vAlign w:val="center"/>
          </w:tcPr>
          <w:p w:rsidR="00F03FDD" w:rsidRPr="00137E0D" w:rsidRDefault="00F03FDD" w:rsidP="00456F7E">
            <w:pPr>
              <w:spacing w:after="0" w:line="240" w:lineRule="auto"/>
              <w:jc w:val="center"/>
              <w:rPr>
                <w:rFonts w:ascii="Arial" w:hAnsi="Arial" w:cs="Arial"/>
                <w:sz w:val="16"/>
                <w:szCs w:val="16"/>
              </w:rPr>
            </w:pPr>
          </w:p>
        </w:tc>
      </w:tr>
    </w:tbl>
    <w:p w:rsidR="004F4C8F" w:rsidRPr="00137E0D" w:rsidRDefault="004F4C8F" w:rsidP="00456F7E">
      <w:pPr>
        <w:spacing w:after="0" w:line="312" w:lineRule="auto"/>
        <w:rPr>
          <w:rFonts w:ascii="Arial" w:hAnsi="Arial" w:cs="Arial"/>
          <w:sz w:val="16"/>
          <w:szCs w:val="16"/>
        </w:rPr>
      </w:pPr>
    </w:p>
    <w:tbl>
      <w:tblPr>
        <w:tblStyle w:val="Tablaconcuadrcula"/>
        <w:tblW w:w="10206" w:type="dxa"/>
        <w:tblInd w:w="-5" w:type="dxa"/>
        <w:tblLayout w:type="fixed"/>
        <w:tblCellMar>
          <w:top w:w="57" w:type="dxa"/>
          <w:left w:w="85" w:type="dxa"/>
          <w:bottom w:w="57" w:type="dxa"/>
          <w:right w:w="85" w:type="dxa"/>
        </w:tblCellMar>
        <w:tblLook w:val="04A0" w:firstRow="1" w:lastRow="0" w:firstColumn="1" w:lastColumn="0" w:noHBand="0" w:noVBand="1"/>
      </w:tblPr>
      <w:tblGrid>
        <w:gridCol w:w="8505"/>
        <w:gridCol w:w="1701"/>
      </w:tblGrid>
      <w:tr w:rsidR="004F4C8F" w:rsidRPr="00137E0D" w:rsidTr="00137ACF">
        <w:tc>
          <w:tcPr>
            <w:tcW w:w="10206" w:type="dxa"/>
            <w:gridSpan w:val="2"/>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xml:space="preserve">CRITERIOS </w:t>
            </w:r>
            <w:r w:rsidR="00F03FDD" w:rsidRPr="00137E0D">
              <w:rPr>
                <w:rFonts w:ascii="Arial" w:hAnsi="Arial" w:cs="Arial"/>
                <w:b/>
                <w:sz w:val="16"/>
                <w:szCs w:val="16"/>
              </w:rPr>
              <w:t>EVALUABLES MEDIANTE LA APLICACIÓN DE FORMULAS</w:t>
            </w:r>
          </w:p>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(evaluables de forma automática por aplicación de fórmula)</w:t>
            </w:r>
          </w:p>
        </w:tc>
      </w:tr>
      <w:tr w:rsidR="004F4C8F" w:rsidRPr="00137E0D" w:rsidTr="00137ACF">
        <w:trPr>
          <w:trHeight w:val="138"/>
        </w:trPr>
        <w:tc>
          <w:tcPr>
            <w:tcW w:w="8505" w:type="dxa"/>
            <w:shd w:val="clear" w:color="auto" w:fill="E7E6E6" w:themeFill="background2"/>
            <w:tcMar>
              <w:top w:w="57" w:type="dxa"/>
              <w:bottom w:w="57" w:type="dxa"/>
            </w:tcMar>
            <w:vAlign w:val="center"/>
          </w:tcPr>
          <w:p w:rsidR="004F4C8F" w:rsidRPr="00137E0D" w:rsidRDefault="004F4C8F" w:rsidP="00456F7E">
            <w:pPr>
              <w:spacing w:after="0" w:line="240" w:lineRule="auto"/>
              <w:jc w:val="left"/>
              <w:rPr>
                <w:rFonts w:ascii="Arial" w:hAnsi="Arial" w:cs="Arial"/>
                <w:b/>
                <w:sz w:val="16"/>
                <w:szCs w:val="16"/>
              </w:rPr>
            </w:pPr>
            <w:r w:rsidRPr="00137E0D">
              <w:rPr>
                <w:rFonts w:ascii="Arial" w:hAnsi="Arial" w:cs="Arial"/>
                <w:b/>
                <w:sz w:val="16"/>
                <w:szCs w:val="16"/>
              </w:rPr>
              <w:t>CRITERIO / DOCUMENTACIÓN</w:t>
            </w:r>
          </w:p>
        </w:tc>
        <w:tc>
          <w:tcPr>
            <w:tcW w:w="1701" w:type="dxa"/>
            <w:shd w:val="clear" w:color="auto" w:fill="E7E6E6" w:themeFill="background2"/>
            <w:tcMar>
              <w:top w:w="57" w:type="dxa"/>
              <w:bottom w:w="57" w:type="dxa"/>
            </w:tcMar>
            <w:vAlign w:val="center"/>
          </w:tcPr>
          <w:p w:rsidR="004F4C8F" w:rsidRPr="00137E0D" w:rsidRDefault="004F4C8F" w:rsidP="00456F7E">
            <w:pPr>
              <w:spacing w:after="0" w:line="240" w:lineRule="auto"/>
              <w:jc w:val="center"/>
              <w:rPr>
                <w:rFonts w:ascii="Arial" w:hAnsi="Arial" w:cs="Arial"/>
                <w:b/>
                <w:sz w:val="16"/>
                <w:szCs w:val="16"/>
              </w:rPr>
            </w:pPr>
            <w:r w:rsidRPr="00137E0D">
              <w:rPr>
                <w:rFonts w:ascii="Arial" w:hAnsi="Arial" w:cs="Arial"/>
                <w:b/>
                <w:sz w:val="16"/>
                <w:szCs w:val="16"/>
              </w:rPr>
              <w:t>% PONDERACIÓN</w:t>
            </w:r>
          </w:p>
        </w:tc>
      </w:tr>
      <w:tr w:rsidR="00BD5402" w:rsidRPr="00137E0D" w:rsidTr="00BD5402">
        <w:trPr>
          <w:trHeight w:val="291"/>
        </w:trPr>
        <w:tc>
          <w:tcPr>
            <w:tcW w:w="8505" w:type="dxa"/>
            <w:shd w:val="clear" w:color="auto" w:fill="FFFFFF" w:themeFill="background1"/>
            <w:vAlign w:val="center"/>
          </w:tcPr>
          <w:p w:rsidR="00BD5402" w:rsidRPr="00137E0D" w:rsidRDefault="00BD5402" w:rsidP="00456F7E">
            <w:pPr>
              <w:spacing w:after="0" w:line="312" w:lineRule="auto"/>
              <w:rPr>
                <w:rFonts w:ascii="Arial" w:hAnsi="Arial" w:cs="Arial"/>
                <w:color w:val="00B050"/>
                <w:sz w:val="16"/>
                <w:szCs w:val="16"/>
              </w:rPr>
            </w:pPr>
            <w:r w:rsidRPr="00954E73">
              <w:rPr>
                <w:rFonts w:ascii="Arial" w:hAnsi="Arial" w:cs="Arial"/>
                <w:b/>
                <w:sz w:val="16"/>
                <w:szCs w:val="16"/>
              </w:rPr>
              <w:t>Criterio 1</w:t>
            </w:r>
            <w:r w:rsidRPr="00137E0D">
              <w:rPr>
                <w:rFonts w:ascii="Arial" w:hAnsi="Arial" w:cs="Arial"/>
                <w:sz w:val="16"/>
                <w:szCs w:val="16"/>
              </w:rPr>
              <w:t xml:space="preserve">: </w:t>
            </w:r>
            <w:r w:rsidR="00954E73" w:rsidRPr="00954E73">
              <w:rPr>
                <w:rFonts w:ascii="Arial" w:hAnsi="Arial" w:cs="Arial"/>
                <w:sz w:val="16"/>
                <w:szCs w:val="16"/>
              </w:rPr>
              <w:t>Oferta económica</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246644" w:rsidP="00954E73">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Precio</w:t>
            </w: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0D4976" w:rsidRDefault="00924946" w:rsidP="00456F7E">
            <w:pPr>
              <w:spacing w:after="0" w:line="312" w:lineRule="auto"/>
              <w:rPr>
                <w:rFonts w:ascii="Arial" w:hAnsi="Arial" w:cs="Arial"/>
                <w:color w:val="00B050"/>
                <w:sz w:val="16"/>
                <w:szCs w:val="16"/>
              </w:rPr>
            </w:pPr>
            <w:r w:rsidRPr="000D4976">
              <w:rPr>
                <w:rFonts w:ascii="Arial" w:hAnsi="Arial" w:cs="Arial"/>
                <w:color w:val="00B050"/>
                <w:sz w:val="16"/>
                <w:szCs w:val="16"/>
              </w:rPr>
              <w:t>Fórmula</w:t>
            </w:r>
            <w:r w:rsidR="00954E73" w:rsidRPr="000D4976">
              <w:rPr>
                <w:rFonts w:ascii="Arial" w:hAnsi="Arial" w:cs="Arial"/>
                <w:color w:val="00B050"/>
                <w:sz w:val="16"/>
                <w:szCs w:val="16"/>
              </w:rPr>
              <w:t>s establecidas por la Universidad de Zaragoza</w:t>
            </w:r>
            <w:r w:rsidRPr="000D4976">
              <w:rPr>
                <w:rFonts w:ascii="Arial" w:hAnsi="Arial" w:cs="Arial"/>
                <w:color w:val="00B050"/>
                <w:sz w:val="16"/>
                <w:szCs w:val="16"/>
              </w:rPr>
              <w:t xml:space="preserve"> para la a</w:t>
            </w:r>
            <w:r w:rsidR="00BD5402" w:rsidRPr="000D4976">
              <w:rPr>
                <w:rFonts w:ascii="Arial" w:hAnsi="Arial" w:cs="Arial"/>
                <w:color w:val="00B050"/>
                <w:sz w:val="16"/>
                <w:szCs w:val="16"/>
              </w:rPr>
              <w:t>signa</w:t>
            </w:r>
            <w:r w:rsidR="00954E73" w:rsidRPr="000D4976">
              <w:rPr>
                <w:rFonts w:ascii="Arial" w:hAnsi="Arial" w:cs="Arial"/>
                <w:color w:val="00B050"/>
                <w:sz w:val="16"/>
                <w:szCs w:val="16"/>
              </w:rPr>
              <w:t>ción de puntos.</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BD5402" w:rsidP="00456F7E">
            <w:pPr>
              <w:spacing w:after="0" w:line="312" w:lineRule="auto"/>
              <w:rPr>
                <w:rFonts w:ascii="Arial" w:hAnsi="Arial" w:cs="Arial"/>
                <w:sz w:val="16"/>
                <w:szCs w:val="16"/>
              </w:rPr>
            </w:pPr>
            <w:r w:rsidRPr="00137E0D">
              <w:rPr>
                <w:rFonts w:ascii="Arial" w:hAnsi="Arial" w:cs="Arial"/>
                <w:sz w:val="16"/>
                <w:szCs w:val="16"/>
              </w:rPr>
              <w:t>Documentación:</w:t>
            </w:r>
            <w:r w:rsidR="00954E73">
              <w:rPr>
                <w:rFonts w:ascii="Arial" w:hAnsi="Arial" w:cs="Arial"/>
                <w:sz w:val="16"/>
                <w:szCs w:val="16"/>
              </w:rPr>
              <w:t xml:space="preserve"> </w:t>
            </w:r>
            <w:r w:rsidR="00954E73" w:rsidRPr="000D4976">
              <w:rPr>
                <w:rFonts w:ascii="Arial" w:hAnsi="Arial" w:cs="Arial"/>
                <w:color w:val="00B050"/>
                <w:sz w:val="16"/>
                <w:szCs w:val="16"/>
              </w:rPr>
              <w:t>Modelo de oferta económica</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9935B0" w:rsidRDefault="00BD5402" w:rsidP="00456F7E">
            <w:pPr>
              <w:spacing w:after="0" w:line="312" w:lineRule="auto"/>
              <w:rPr>
                <w:rFonts w:ascii="Arial" w:hAnsi="Arial" w:cs="Arial"/>
                <w:color w:val="0000FF"/>
                <w:sz w:val="16"/>
                <w:szCs w:val="16"/>
              </w:rPr>
            </w:pPr>
            <w:r w:rsidRPr="00954E73">
              <w:rPr>
                <w:rFonts w:ascii="Arial" w:hAnsi="Arial" w:cs="Arial"/>
                <w:b/>
                <w:sz w:val="16"/>
                <w:szCs w:val="16"/>
              </w:rPr>
              <w:t>Criterio 2</w:t>
            </w:r>
            <w:r w:rsidRPr="00137E0D">
              <w:rPr>
                <w:rFonts w:ascii="Arial" w:hAnsi="Arial" w:cs="Arial"/>
                <w:sz w:val="16"/>
                <w:szCs w:val="16"/>
              </w:rPr>
              <w:t xml:space="preserve">: </w:t>
            </w:r>
            <w:r w:rsidRPr="009935B0">
              <w:rPr>
                <w:rFonts w:ascii="Arial" w:hAnsi="Arial" w:cs="Arial"/>
                <w:color w:val="0000FF"/>
                <w:sz w:val="16"/>
                <w:szCs w:val="16"/>
              </w:rPr>
              <w:t>(Descripción)</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t>Fórmula para la asignación de puntos:</w:t>
            </w:r>
          </w:p>
          <w:p w:rsidR="00BD5402" w:rsidRPr="00137E0D" w:rsidRDefault="00BD5402"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137E0D" w:rsidRDefault="00C05B93" w:rsidP="00456F7E">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r>
              <w:rPr>
                <w:rFonts w:ascii="Arial" w:hAnsi="Arial" w:cs="Arial"/>
                <w:sz w:val="16"/>
                <w:szCs w:val="16"/>
              </w:rPr>
              <w:t>:</w:t>
            </w:r>
          </w:p>
          <w:p w:rsidR="00355FE7" w:rsidRPr="00137E0D" w:rsidRDefault="00355FE7"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BD5402" w:rsidRPr="00137E0D" w:rsidTr="00137ACF">
        <w:trPr>
          <w:trHeight w:val="288"/>
        </w:trPr>
        <w:tc>
          <w:tcPr>
            <w:tcW w:w="8505" w:type="dxa"/>
            <w:shd w:val="clear" w:color="auto" w:fill="FFFFFF" w:themeFill="background1"/>
            <w:vAlign w:val="center"/>
          </w:tcPr>
          <w:p w:rsidR="00BD5402" w:rsidRPr="009935B0" w:rsidRDefault="00BD5402" w:rsidP="00456F7E">
            <w:pPr>
              <w:spacing w:after="0" w:line="312" w:lineRule="auto"/>
              <w:rPr>
                <w:rFonts w:ascii="Arial" w:hAnsi="Arial" w:cs="Arial"/>
                <w:color w:val="0000FF"/>
                <w:sz w:val="16"/>
                <w:szCs w:val="16"/>
              </w:rPr>
            </w:pPr>
            <w:r w:rsidRPr="00954E73">
              <w:rPr>
                <w:rFonts w:ascii="Arial" w:hAnsi="Arial" w:cs="Arial"/>
                <w:b/>
                <w:sz w:val="16"/>
                <w:szCs w:val="16"/>
              </w:rPr>
              <w:t>Criterio 3</w:t>
            </w:r>
            <w:r w:rsidRPr="00137E0D">
              <w:rPr>
                <w:rFonts w:ascii="Arial" w:hAnsi="Arial" w:cs="Arial"/>
                <w:sz w:val="16"/>
                <w:szCs w:val="16"/>
              </w:rPr>
              <w:t xml:space="preserve">: </w:t>
            </w:r>
            <w:r w:rsidRPr="009935B0">
              <w:rPr>
                <w:rFonts w:ascii="Arial" w:hAnsi="Arial" w:cs="Arial"/>
                <w:color w:val="0000FF"/>
                <w:sz w:val="16"/>
                <w:szCs w:val="16"/>
              </w:rPr>
              <w:t>(Descripción)</w:t>
            </w:r>
          </w:p>
          <w:p w:rsidR="00BD5402" w:rsidRPr="00137E0D" w:rsidRDefault="00BD5402"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BD5402" w:rsidRPr="00137E0D" w:rsidRDefault="00BD5402"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lastRenderedPageBreak/>
              <w:t>Fórmula para la 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C05B93" w:rsidRPr="00137E0D" w:rsidRDefault="00C05B93" w:rsidP="00C05B93">
            <w:pPr>
              <w:spacing w:after="0" w:line="312" w:lineRule="auto"/>
              <w:rPr>
                <w:rFonts w:ascii="Arial" w:hAnsi="Arial" w:cs="Arial"/>
                <w:sz w:val="16"/>
                <w:szCs w:val="16"/>
              </w:rPr>
            </w:pPr>
            <w:r w:rsidRPr="00137E0D">
              <w:rPr>
                <w:rFonts w:ascii="Arial" w:hAnsi="Arial" w:cs="Arial"/>
                <w:sz w:val="16"/>
                <w:szCs w:val="16"/>
              </w:rPr>
              <w:lastRenderedPageBreak/>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9935B0" w:rsidRDefault="00A12D84" w:rsidP="00456F7E">
            <w:pPr>
              <w:spacing w:after="0" w:line="312" w:lineRule="auto"/>
              <w:rPr>
                <w:rFonts w:ascii="Arial" w:hAnsi="Arial" w:cs="Arial"/>
                <w:color w:val="0000FF"/>
                <w:sz w:val="16"/>
                <w:szCs w:val="16"/>
              </w:rPr>
            </w:pPr>
            <w:r w:rsidRPr="009935B0">
              <w:rPr>
                <w:rFonts w:ascii="Arial" w:hAnsi="Arial" w:cs="Arial"/>
                <w:b/>
                <w:sz w:val="16"/>
                <w:szCs w:val="16"/>
              </w:rPr>
              <w:t>Criterio 4:</w:t>
            </w:r>
            <w:r w:rsidRPr="00137E0D">
              <w:rPr>
                <w:rFonts w:ascii="Arial" w:hAnsi="Arial" w:cs="Arial"/>
                <w:sz w:val="16"/>
                <w:szCs w:val="16"/>
              </w:rPr>
              <w:t xml:space="preserve"> </w:t>
            </w:r>
            <w:r w:rsidRPr="009935B0">
              <w:rPr>
                <w:rFonts w:ascii="Arial" w:hAnsi="Arial" w:cs="Arial"/>
                <w:color w:val="0000FF"/>
                <w:sz w:val="16"/>
                <w:szCs w:val="16"/>
              </w:rPr>
              <w:t>(Descripción)</w:t>
            </w:r>
          </w:p>
          <w:p w:rsidR="00A12D84" w:rsidRPr="00137E0D" w:rsidRDefault="00A12D84" w:rsidP="00456F7E">
            <w:pPr>
              <w:spacing w:after="0" w:line="312" w:lineRule="auto"/>
              <w:rPr>
                <w:rFonts w:ascii="Arial" w:hAnsi="Arial" w:cs="Arial"/>
                <w:sz w:val="16"/>
                <w:szCs w:val="16"/>
              </w:rPr>
            </w:pPr>
          </w:p>
        </w:tc>
        <w:tc>
          <w:tcPr>
            <w:tcW w:w="1701" w:type="dxa"/>
            <w:vMerge w:val="restart"/>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A12D84" w:rsidRPr="00137E0D" w:rsidRDefault="00246644" w:rsidP="00456F7E">
            <w:pPr>
              <w:spacing w:after="0" w:line="312" w:lineRule="auto"/>
              <w:rPr>
                <w:rFonts w:ascii="Arial" w:hAnsi="Arial" w:cs="Arial"/>
                <w:sz w:val="16"/>
                <w:szCs w:val="16"/>
              </w:rPr>
            </w:pPr>
            <w:r w:rsidRPr="00137E0D">
              <w:rPr>
                <w:rFonts w:ascii="Arial" w:hAnsi="Arial" w:cs="Arial"/>
                <w:sz w:val="16"/>
                <w:szCs w:val="16"/>
              </w:rPr>
              <w:t xml:space="preserve">Tipo: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 xml:space="preserve">Medioambiental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Social</w:t>
            </w:r>
            <w:r w:rsidR="00954E73">
              <w:rPr>
                <w:rFonts w:ascii="Arial" w:hAnsi="Arial" w:cs="Arial"/>
                <w:sz w:val="16"/>
                <w:szCs w:val="16"/>
              </w:rPr>
              <w:t xml:space="preserve"> </w:t>
            </w:r>
            <w:r w:rsidR="00954E73" w:rsidRPr="00137E0D">
              <w:rPr>
                <w:rFonts w:ascii="Arial" w:hAnsi="Arial" w:cs="Arial"/>
                <w:sz w:val="16"/>
                <w:szCs w:val="16"/>
              </w:rPr>
              <w:fldChar w:fldCharType="begin">
                <w:ffData>
                  <w:name w:val="Casilla3"/>
                  <w:enabled/>
                  <w:calcOnExit w:val="0"/>
                  <w:checkBox>
                    <w:sizeAuto/>
                    <w:default w:val="0"/>
                  </w:checkBox>
                </w:ffData>
              </w:fldChar>
            </w:r>
            <w:r w:rsidR="00954E73"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00954E73" w:rsidRPr="00137E0D">
              <w:rPr>
                <w:rFonts w:ascii="Arial" w:hAnsi="Arial" w:cs="Arial"/>
                <w:sz w:val="16"/>
                <w:szCs w:val="16"/>
              </w:rPr>
              <w:fldChar w:fldCharType="end"/>
            </w:r>
            <w:r w:rsidR="00954E73">
              <w:rPr>
                <w:rFonts w:ascii="Arial" w:hAnsi="Arial" w:cs="Arial"/>
                <w:sz w:val="16"/>
                <w:szCs w:val="16"/>
              </w:rPr>
              <w:t xml:space="preserve"> </w:t>
            </w:r>
            <w:r w:rsidR="00954E73" w:rsidRPr="00137E0D">
              <w:rPr>
                <w:rFonts w:ascii="Arial" w:hAnsi="Arial" w:cs="Arial"/>
                <w:sz w:val="16"/>
                <w:szCs w:val="16"/>
              </w:rPr>
              <w:t>Otros</w:t>
            </w: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924946" w:rsidRPr="00137E0D" w:rsidRDefault="00924946" w:rsidP="00924946">
            <w:pPr>
              <w:spacing w:after="0" w:line="312" w:lineRule="auto"/>
              <w:rPr>
                <w:rFonts w:ascii="Arial" w:hAnsi="Arial" w:cs="Arial"/>
                <w:sz w:val="16"/>
                <w:szCs w:val="16"/>
              </w:rPr>
            </w:pPr>
            <w:r w:rsidRPr="00137E0D">
              <w:rPr>
                <w:rFonts w:ascii="Arial" w:hAnsi="Arial" w:cs="Arial"/>
                <w:sz w:val="16"/>
                <w:szCs w:val="16"/>
              </w:rPr>
              <w:t>Fórmula para la asignación de puntos:</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137ACF">
        <w:trPr>
          <w:trHeight w:val="288"/>
        </w:trPr>
        <w:tc>
          <w:tcPr>
            <w:tcW w:w="8505" w:type="dxa"/>
            <w:shd w:val="clear" w:color="auto" w:fill="FFFFFF" w:themeFill="background1"/>
            <w:vAlign w:val="center"/>
          </w:tcPr>
          <w:p w:rsidR="00C05B93" w:rsidRPr="00137E0D" w:rsidRDefault="00C05B93" w:rsidP="00C05B93">
            <w:pPr>
              <w:spacing w:after="0" w:line="312" w:lineRule="auto"/>
              <w:rPr>
                <w:rFonts w:ascii="Arial" w:hAnsi="Arial" w:cs="Arial"/>
                <w:sz w:val="16"/>
                <w:szCs w:val="16"/>
              </w:rPr>
            </w:pPr>
            <w:r w:rsidRPr="00137E0D">
              <w:rPr>
                <w:rFonts w:ascii="Arial" w:hAnsi="Arial" w:cs="Arial"/>
                <w:sz w:val="16"/>
                <w:szCs w:val="16"/>
              </w:rPr>
              <w:t>Documentación que debe aportar el licitador para acreditar el criterio:</w:t>
            </w:r>
          </w:p>
          <w:p w:rsidR="00A12D84" w:rsidRPr="00137E0D" w:rsidRDefault="00A12D84" w:rsidP="00456F7E">
            <w:pPr>
              <w:spacing w:after="0" w:line="312" w:lineRule="auto"/>
              <w:rPr>
                <w:rFonts w:ascii="Arial" w:hAnsi="Arial" w:cs="Arial"/>
                <w:sz w:val="16"/>
                <w:szCs w:val="16"/>
              </w:rPr>
            </w:pPr>
          </w:p>
        </w:tc>
        <w:tc>
          <w:tcPr>
            <w:tcW w:w="1701" w:type="dxa"/>
            <w:vMerge/>
            <w:shd w:val="clear" w:color="auto" w:fill="FFFFFF" w:themeFill="background1"/>
            <w:vAlign w:val="center"/>
          </w:tcPr>
          <w:p w:rsidR="00A12D84" w:rsidRPr="00137E0D" w:rsidRDefault="00A12D84" w:rsidP="00456F7E">
            <w:pPr>
              <w:spacing w:after="0" w:line="312" w:lineRule="auto"/>
              <w:jc w:val="center"/>
              <w:rPr>
                <w:rFonts w:ascii="Arial" w:hAnsi="Arial" w:cs="Arial"/>
                <w:sz w:val="16"/>
                <w:szCs w:val="16"/>
              </w:rPr>
            </w:pPr>
          </w:p>
        </w:tc>
      </w:tr>
      <w:tr w:rsidR="00A12D84" w:rsidRPr="00137E0D" w:rsidTr="00C05B93">
        <w:trPr>
          <w:trHeight w:val="238"/>
        </w:trPr>
        <w:tc>
          <w:tcPr>
            <w:tcW w:w="8505" w:type="dxa"/>
            <w:vAlign w:val="center"/>
          </w:tcPr>
          <w:p w:rsidR="00A12D84" w:rsidRPr="00137E0D" w:rsidRDefault="00A12D84" w:rsidP="00C05B93">
            <w:pPr>
              <w:spacing w:after="0" w:line="240" w:lineRule="auto"/>
              <w:jc w:val="right"/>
              <w:rPr>
                <w:rFonts w:ascii="Arial" w:hAnsi="Arial" w:cs="Arial"/>
                <w:b/>
                <w:sz w:val="16"/>
                <w:szCs w:val="16"/>
              </w:rPr>
            </w:pPr>
            <w:r w:rsidRPr="00137E0D">
              <w:rPr>
                <w:rFonts w:ascii="Arial" w:hAnsi="Arial" w:cs="Arial"/>
                <w:b/>
                <w:sz w:val="16"/>
                <w:szCs w:val="16"/>
              </w:rPr>
              <w:t>TOTAL</w:t>
            </w:r>
            <w:r w:rsidR="00C05B93">
              <w:rPr>
                <w:rFonts w:ascii="Arial" w:hAnsi="Arial" w:cs="Arial"/>
                <w:b/>
                <w:sz w:val="16"/>
                <w:szCs w:val="16"/>
              </w:rPr>
              <w:t xml:space="preserve"> CRITERIOS DE FÓRMULA</w:t>
            </w:r>
            <w:r w:rsidRPr="00137E0D">
              <w:rPr>
                <w:rFonts w:ascii="Arial" w:hAnsi="Arial" w:cs="Arial"/>
                <w:b/>
                <w:sz w:val="16"/>
                <w:szCs w:val="16"/>
              </w:rPr>
              <w:t>:</w:t>
            </w:r>
          </w:p>
        </w:tc>
        <w:tc>
          <w:tcPr>
            <w:tcW w:w="1701" w:type="dxa"/>
            <w:vAlign w:val="center"/>
          </w:tcPr>
          <w:p w:rsidR="00A12D84" w:rsidRPr="00137E0D" w:rsidRDefault="00A12D84" w:rsidP="00456F7E">
            <w:pPr>
              <w:spacing w:after="0" w:line="240" w:lineRule="auto"/>
              <w:jc w:val="center"/>
              <w:rPr>
                <w:rFonts w:ascii="Arial" w:hAnsi="Arial" w:cs="Arial"/>
                <w:sz w:val="16"/>
                <w:szCs w:val="16"/>
              </w:rPr>
            </w:pPr>
          </w:p>
        </w:tc>
      </w:tr>
      <w:tr w:rsidR="00C05B93" w:rsidRPr="00137E0D" w:rsidTr="00C05B93">
        <w:trPr>
          <w:trHeight w:val="302"/>
        </w:trPr>
        <w:tc>
          <w:tcPr>
            <w:tcW w:w="8505" w:type="dxa"/>
            <w:vAlign w:val="center"/>
          </w:tcPr>
          <w:p w:rsidR="00C05B93" w:rsidRPr="00137E0D" w:rsidRDefault="00C05B93" w:rsidP="00C05B93">
            <w:pPr>
              <w:spacing w:after="0" w:line="240" w:lineRule="auto"/>
              <w:jc w:val="right"/>
              <w:rPr>
                <w:rFonts w:ascii="Arial" w:hAnsi="Arial" w:cs="Arial"/>
                <w:b/>
                <w:sz w:val="16"/>
                <w:szCs w:val="16"/>
              </w:rPr>
            </w:pPr>
            <w:r w:rsidRPr="00137E0D">
              <w:rPr>
                <w:rFonts w:ascii="Arial" w:hAnsi="Arial" w:cs="Arial"/>
                <w:b/>
                <w:sz w:val="16"/>
                <w:szCs w:val="16"/>
              </w:rPr>
              <w:t>TOTAL</w:t>
            </w:r>
            <w:r>
              <w:rPr>
                <w:rFonts w:ascii="Arial" w:hAnsi="Arial" w:cs="Arial"/>
                <w:b/>
                <w:sz w:val="16"/>
                <w:szCs w:val="16"/>
              </w:rPr>
              <w:t xml:space="preserve"> CRITERIOS:</w:t>
            </w:r>
          </w:p>
        </w:tc>
        <w:tc>
          <w:tcPr>
            <w:tcW w:w="1701" w:type="dxa"/>
            <w:vAlign w:val="center"/>
          </w:tcPr>
          <w:p w:rsidR="00C05B93" w:rsidRPr="00C05B93" w:rsidRDefault="00C05B93" w:rsidP="00456F7E">
            <w:pPr>
              <w:spacing w:after="0" w:line="240" w:lineRule="auto"/>
              <w:jc w:val="center"/>
              <w:rPr>
                <w:rFonts w:ascii="Arial" w:hAnsi="Arial" w:cs="Arial"/>
                <w:b/>
                <w:sz w:val="16"/>
                <w:szCs w:val="16"/>
              </w:rPr>
            </w:pPr>
            <w:r w:rsidRPr="00C05B93">
              <w:rPr>
                <w:rFonts w:ascii="Arial" w:hAnsi="Arial" w:cs="Arial"/>
                <w:b/>
                <w:sz w:val="16"/>
                <w:szCs w:val="16"/>
              </w:rPr>
              <w:t>100</w:t>
            </w:r>
          </w:p>
        </w:tc>
      </w:tr>
    </w:tbl>
    <w:p w:rsidR="00924946" w:rsidRPr="00137E0D" w:rsidRDefault="00924946" w:rsidP="00924946">
      <w:pPr>
        <w:tabs>
          <w:tab w:val="left" w:pos="426"/>
        </w:tabs>
        <w:spacing w:after="0" w:line="240" w:lineRule="auto"/>
        <w:rPr>
          <w:rFonts w:ascii="Arial" w:hAnsi="Arial" w:cs="Arial"/>
          <w:b/>
          <w:sz w:val="16"/>
          <w:szCs w:val="16"/>
        </w:rPr>
      </w:pPr>
    </w:p>
    <w:p w:rsidR="00F03FDD"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15</w:t>
      </w:r>
      <w:r w:rsidR="00C05B93">
        <w:rPr>
          <w:rFonts w:ascii="Arial" w:hAnsi="Arial" w:cs="Arial"/>
          <w:b/>
          <w:sz w:val="16"/>
          <w:szCs w:val="16"/>
        </w:rPr>
        <w:t>.</w:t>
      </w:r>
      <w:r w:rsidR="00C05B93">
        <w:rPr>
          <w:rFonts w:ascii="Arial" w:hAnsi="Arial" w:cs="Arial"/>
          <w:b/>
          <w:sz w:val="16"/>
          <w:szCs w:val="16"/>
        </w:rPr>
        <w:tab/>
        <w:t>SEG</w:t>
      </w:r>
      <w:r w:rsidR="00F03FDD" w:rsidRPr="00137E0D">
        <w:rPr>
          <w:rFonts w:ascii="Arial" w:hAnsi="Arial" w:cs="Arial"/>
          <w:b/>
          <w:sz w:val="16"/>
          <w:szCs w:val="16"/>
        </w:rPr>
        <w:t>URO DE RESPONSABILIDAD CIVIL A PRESENTAR POR EL ADJUDICATARIO</w:t>
      </w:r>
    </w:p>
    <w:p w:rsidR="00A12D84" w:rsidRPr="00137E0D" w:rsidRDefault="00A12D84"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F03FDD" w:rsidRPr="00137E0D" w:rsidTr="00137ACF">
        <w:tc>
          <w:tcPr>
            <w:tcW w:w="10206" w:type="dxa"/>
            <w:vAlign w:val="center"/>
          </w:tcPr>
          <w:p w:rsidR="00F03FDD" w:rsidRPr="00137E0D" w:rsidRDefault="00C05B93" w:rsidP="00C05B93">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A12D84" w:rsidRPr="00137E0D">
              <w:rPr>
                <w:rFonts w:ascii="Arial" w:hAnsi="Arial" w:cs="Arial"/>
                <w:sz w:val="16"/>
                <w:szCs w:val="16"/>
              </w:rPr>
              <w:t xml:space="preserve">NO   </w:t>
            </w:r>
            <w:r w:rsidR="00F03FDD" w:rsidRPr="00137E0D">
              <w:rPr>
                <w:rFonts w:ascii="Arial" w:hAnsi="Arial" w:cs="Arial"/>
                <w:sz w:val="16"/>
                <w:szCs w:val="16"/>
              </w:rPr>
              <w:t xml:space="preserve"> </w:t>
            </w:r>
            <w:r w:rsidRPr="00137E0D">
              <w:rPr>
                <w:rFonts w:ascii="Arial" w:hAnsi="Arial" w:cs="Arial"/>
                <w:sz w:val="16"/>
                <w:szCs w:val="16"/>
              </w:rPr>
              <w:t xml:space="preserve"> </w:t>
            </w:r>
          </w:p>
        </w:tc>
      </w:tr>
      <w:tr w:rsidR="00F03FDD" w:rsidRPr="00137E0D" w:rsidTr="00137ACF">
        <w:tc>
          <w:tcPr>
            <w:tcW w:w="10206" w:type="dxa"/>
            <w:vAlign w:val="center"/>
          </w:tcPr>
          <w:p w:rsidR="00F03FDD" w:rsidRPr="00137E0D" w:rsidRDefault="00C05B93" w:rsidP="00456F7E">
            <w:pPr>
              <w:spacing w:after="0" w:line="312" w:lineRule="auto"/>
              <w:rPr>
                <w:rFonts w:ascii="Arial" w:hAnsi="Arial" w:cs="Arial"/>
                <w:color w:val="00B05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Pr="00137E0D">
              <w:rPr>
                <w:rFonts w:ascii="Arial" w:hAnsi="Arial" w:cs="Arial"/>
                <w:sz w:val="16"/>
                <w:szCs w:val="16"/>
              </w:rPr>
              <w:t>SI</w:t>
            </w:r>
            <w:r w:rsidRPr="00137E0D">
              <w:rPr>
                <w:rFonts w:ascii="Arial" w:hAnsi="Arial" w:cs="Arial"/>
                <w:color w:val="00B050"/>
                <w:sz w:val="16"/>
                <w:szCs w:val="16"/>
              </w:rPr>
              <w:t xml:space="preserve"> </w:t>
            </w:r>
            <w:r w:rsidR="00BD5402" w:rsidRPr="00137E0D">
              <w:rPr>
                <w:rFonts w:ascii="Arial" w:hAnsi="Arial" w:cs="Arial"/>
                <w:color w:val="00B050"/>
                <w:sz w:val="16"/>
                <w:szCs w:val="16"/>
              </w:rPr>
              <w:t>(Describir contenido de dicho seguro e importe mínimo)</w:t>
            </w:r>
          </w:p>
          <w:p w:rsidR="00F03FDD" w:rsidRPr="00137E0D" w:rsidRDefault="00F03FDD" w:rsidP="00456F7E">
            <w:pPr>
              <w:spacing w:after="0" w:line="312" w:lineRule="auto"/>
              <w:rPr>
                <w:rFonts w:ascii="Arial" w:hAnsi="Arial" w:cs="Arial"/>
                <w:sz w:val="16"/>
                <w:szCs w:val="16"/>
              </w:rPr>
            </w:pPr>
          </w:p>
          <w:p w:rsidR="00F03FDD" w:rsidRPr="00137E0D" w:rsidRDefault="00F03FDD" w:rsidP="00456F7E">
            <w:pPr>
              <w:spacing w:after="0" w:line="312" w:lineRule="auto"/>
              <w:rPr>
                <w:rFonts w:ascii="Arial" w:hAnsi="Arial" w:cs="Arial"/>
                <w:sz w:val="16"/>
                <w:szCs w:val="16"/>
              </w:rPr>
            </w:pPr>
          </w:p>
          <w:p w:rsidR="004C43A2" w:rsidRPr="00137E0D" w:rsidRDefault="004C43A2" w:rsidP="00456F7E">
            <w:pPr>
              <w:spacing w:after="0" w:line="312" w:lineRule="auto"/>
              <w:rPr>
                <w:rFonts w:ascii="Arial" w:hAnsi="Arial" w:cs="Arial"/>
                <w:sz w:val="16"/>
                <w:szCs w:val="16"/>
              </w:rPr>
            </w:pPr>
          </w:p>
          <w:p w:rsidR="004C43A2" w:rsidRPr="00137E0D" w:rsidRDefault="004C43A2" w:rsidP="00456F7E">
            <w:pPr>
              <w:spacing w:after="0" w:line="312" w:lineRule="auto"/>
              <w:rPr>
                <w:rFonts w:ascii="Arial" w:hAnsi="Arial" w:cs="Arial"/>
                <w:sz w:val="16"/>
                <w:szCs w:val="16"/>
              </w:rPr>
            </w:pPr>
          </w:p>
          <w:p w:rsidR="005B1496" w:rsidRPr="00137E0D" w:rsidRDefault="005B1496" w:rsidP="00456F7E">
            <w:pPr>
              <w:spacing w:after="0" w:line="312" w:lineRule="auto"/>
              <w:rPr>
                <w:rFonts w:ascii="Arial" w:hAnsi="Arial" w:cs="Arial"/>
                <w:sz w:val="16"/>
                <w:szCs w:val="16"/>
              </w:rPr>
            </w:pPr>
          </w:p>
          <w:p w:rsidR="004C43A2" w:rsidRPr="00137E0D" w:rsidRDefault="004C43A2" w:rsidP="00456F7E">
            <w:pPr>
              <w:spacing w:after="0" w:line="312" w:lineRule="auto"/>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F03FDD"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16</w:t>
      </w:r>
      <w:r w:rsidR="00F03FDD" w:rsidRPr="00137E0D">
        <w:rPr>
          <w:rFonts w:ascii="Arial" w:hAnsi="Arial" w:cs="Arial"/>
          <w:b/>
          <w:sz w:val="16"/>
          <w:szCs w:val="16"/>
        </w:rPr>
        <w:t>.</w:t>
      </w:r>
      <w:r w:rsidR="00F03FDD" w:rsidRPr="00137E0D">
        <w:rPr>
          <w:rFonts w:ascii="Arial" w:hAnsi="Arial" w:cs="Arial"/>
          <w:b/>
          <w:sz w:val="16"/>
          <w:szCs w:val="16"/>
        </w:rPr>
        <w:tab/>
        <w:t>SUBCONTRATACIÓN</w:t>
      </w:r>
    </w:p>
    <w:p w:rsidR="007B4D51" w:rsidRDefault="00F03FDD" w:rsidP="001D7EAE">
      <w:pPr>
        <w:tabs>
          <w:tab w:val="left" w:pos="1134"/>
        </w:tabs>
        <w:spacing w:before="60" w:after="60" w:line="240" w:lineRule="auto"/>
        <w:rPr>
          <w:rFonts w:ascii="Arial" w:hAnsi="Arial" w:cs="Arial"/>
          <w:sz w:val="16"/>
          <w:szCs w:val="16"/>
        </w:rPr>
      </w:pPr>
      <w:r w:rsidRPr="00137E0D">
        <w:rPr>
          <w:rFonts w:ascii="Arial" w:hAnsi="Arial" w:cs="Arial"/>
          <w:sz w:val="16"/>
          <w:szCs w:val="16"/>
        </w:rPr>
        <w:t>Obligación de indicar en la oferta la parte del contrato qu</w:t>
      </w:r>
      <w:r w:rsidR="00A12D84" w:rsidRPr="00137E0D">
        <w:rPr>
          <w:rFonts w:ascii="Arial" w:hAnsi="Arial" w:cs="Arial"/>
          <w:sz w:val="16"/>
          <w:szCs w:val="16"/>
        </w:rPr>
        <w:t>e tenga previsto subcontratar:</w:t>
      </w:r>
    </w:p>
    <w:p w:rsidR="00A12D84" w:rsidRPr="00137E0D" w:rsidRDefault="00A12D84" w:rsidP="00456F7E">
      <w:pPr>
        <w:tabs>
          <w:tab w:val="left" w:pos="1134"/>
        </w:tabs>
        <w:spacing w:after="0" w:line="312" w:lineRule="auto"/>
        <w:ind w:left="426"/>
        <w:rPr>
          <w:rFonts w:ascii="Arial" w:hAnsi="Arial" w:cs="Arial"/>
          <w:sz w:val="16"/>
          <w:szCs w:val="16"/>
        </w:rPr>
      </w:pPr>
    </w:p>
    <w:tbl>
      <w:tblPr>
        <w:tblStyle w:val="Tablaconcuadrcula"/>
        <w:tblW w:w="0" w:type="auto"/>
        <w:tblInd w:w="-5" w:type="dxa"/>
        <w:tblLook w:val="04A0" w:firstRow="1" w:lastRow="0" w:firstColumn="1" w:lastColumn="0" w:noHBand="0" w:noVBand="1"/>
      </w:tblPr>
      <w:tblGrid>
        <w:gridCol w:w="10199"/>
      </w:tblGrid>
      <w:tr w:rsidR="00A12D84" w:rsidRPr="00137E0D" w:rsidTr="009B65DB">
        <w:tc>
          <w:tcPr>
            <w:tcW w:w="10199" w:type="dxa"/>
          </w:tcPr>
          <w:p w:rsidR="00A12D84" w:rsidRPr="00137E0D" w:rsidRDefault="00FE6416" w:rsidP="00456F7E">
            <w:pPr>
              <w:tabs>
                <w:tab w:val="left" w:pos="1134"/>
              </w:tabs>
              <w:spacing w:after="0" w:line="312" w:lineRule="auto"/>
              <w:rPr>
                <w:rFonts w:ascii="Arial" w:hAnsi="Arial" w:cs="Arial"/>
                <w:sz w:val="16"/>
                <w:szCs w:val="16"/>
              </w:rPr>
            </w:pPr>
            <w:r>
              <w:rPr>
                <w:rFonts w:ascii="Arial" w:hAnsi="Arial" w:cs="Arial"/>
                <w:sz w:val="16"/>
                <w:szCs w:val="16"/>
              </w:rPr>
              <w:t xml:space="preserve">En la medida que se conozca: </w:t>
            </w:r>
            <w:r w:rsidR="00A12D84" w:rsidRPr="00137E0D">
              <w:rPr>
                <w:rFonts w:ascii="Arial" w:hAnsi="Arial" w:cs="Arial"/>
                <w:sz w:val="16"/>
                <w:szCs w:val="16"/>
              </w:rPr>
              <w:t>Importe y nombre o perfil emp</w:t>
            </w:r>
            <w:r>
              <w:rPr>
                <w:rFonts w:ascii="Arial" w:hAnsi="Arial" w:cs="Arial"/>
                <w:sz w:val="16"/>
                <w:szCs w:val="16"/>
              </w:rPr>
              <w:t>resarial de los subcontratistas</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bl>
    <w:p w:rsidR="00A12D84" w:rsidRPr="00137E0D" w:rsidRDefault="00A12D84" w:rsidP="00456F7E">
      <w:pPr>
        <w:tabs>
          <w:tab w:val="left" w:pos="851"/>
        </w:tabs>
        <w:spacing w:after="0" w:line="312" w:lineRule="auto"/>
        <w:ind w:left="142"/>
        <w:rPr>
          <w:rFonts w:ascii="Arial" w:hAnsi="Arial" w:cs="Arial"/>
          <w:sz w:val="16"/>
          <w:szCs w:val="16"/>
        </w:rPr>
      </w:pPr>
    </w:p>
    <w:tbl>
      <w:tblPr>
        <w:tblStyle w:val="Tablaconcuadrcula"/>
        <w:tblW w:w="0" w:type="auto"/>
        <w:tblInd w:w="-5" w:type="dxa"/>
        <w:tblLook w:val="04A0" w:firstRow="1" w:lastRow="0" w:firstColumn="1" w:lastColumn="0" w:noHBand="0" w:noVBand="1"/>
      </w:tblPr>
      <w:tblGrid>
        <w:gridCol w:w="10199"/>
      </w:tblGrid>
      <w:tr w:rsidR="00A12D84" w:rsidRPr="00137E0D" w:rsidTr="009B65DB">
        <w:tc>
          <w:tcPr>
            <w:tcW w:w="10199" w:type="dxa"/>
          </w:tcPr>
          <w:p w:rsidR="00A12D84" w:rsidRPr="00137E0D" w:rsidRDefault="00A12D84" w:rsidP="00456F7E">
            <w:pPr>
              <w:tabs>
                <w:tab w:val="left" w:pos="851"/>
              </w:tabs>
              <w:spacing w:after="0" w:line="312" w:lineRule="auto"/>
              <w:rPr>
                <w:rFonts w:ascii="Arial" w:hAnsi="Arial" w:cs="Arial"/>
                <w:sz w:val="16"/>
                <w:szCs w:val="16"/>
              </w:rPr>
            </w:pPr>
            <w:r w:rsidRPr="00137E0D">
              <w:rPr>
                <w:rFonts w:ascii="Arial" w:hAnsi="Arial" w:cs="Arial"/>
                <w:sz w:val="16"/>
                <w:szCs w:val="16"/>
              </w:rPr>
              <w:t>Partes del contrato que no se permiten su</w:t>
            </w:r>
            <w:r w:rsidR="00EE5B3F">
              <w:rPr>
                <w:rFonts w:ascii="Arial" w:hAnsi="Arial" w:cs="Arial"/>
                <w:sz w:val="16"/>
                <w:szCs w:val="16"/>
              </w:rPr>
              <w:t>bcontratar (artículo 215.2</w:t>
            </w:r>
            <w:r w:rsidRPr="00137E0D">
              <w:rPr>
                <w:rFonts w:ascii="Arial" w:hAnsi="Arial" w:cs="Arial"/>
                <w:sz w:val="16"/>
                <w:szCs w:val="16"/>
              </w:rPr>
              <w:t>)</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r w:rsidR="00A12D84" w:rsidRPr="00137E0D" w:rsidTr="009B65DB">
        <w:tc>
          <w:tcPr>
            <w:tcW w:w="10199" w:type="dxa"/>
          </w:tcPr>
          <w:p w:rsidR="00A12D84" w:rsidRPr="00137E0D" w:rsidRDefault="00A12D84" w:rsidP="00456F7E">
            <w:pPr>
              <w:tabs>
                <w:tab w:val="left" w:pos="1134"/>
              </w:tabs>
              <w:spacing w:after="0" w:line="312" w:lineRule="auto"/>
              <w:rPr>
                <w:rFonts w:ascii="Arial" w:hAnsi="Arial" w:cs="Arial"/>
                <w:sz w:val="16"/>
                <w:szCs w:val="16"/>
              </w:rPr>
            </w:pPr>
            <w:r w:rsidRPr="00137E0D">
              <w:rPr>
                <w:rFonts w:ascii="Arial" w:hAnsi="Arial" w:cs="Arial"/>
                <w:sz w:val="16"/>
                <w:szCs w:val="16"/>
              </w:rPr>
              <w:t>Justificación</w:t>
            </w: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p w:rsidR="00A12D84" w:rsidRPr="00137E0D" w:rsidRDefault="00A12D84" w:rsidP="00456F7E">
            <w:pPr>
              <w:tabs>
                <w:tab w:val="left" w:pos="1134"/>
              </w:tabs>
              <w:spacing w:after="0" w:line="312" w:lineRule="auto"/>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6724F2"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17</w:t>
      </w:r>
      <w:r w:rsidR="006724F2" w:rsidRPr="00137E0D">
        <w:rPr>
          <w:rFonts w:ascii="Arial" w:hAnsi="Arial" w:cs="Arial"/>
          <w:b/>
          <w:sz w:val="16"/>
          <w:szCs w:val="16"/>
        </w:rPr>
        <w:t>.</w:t>
      </w:r>
      <w:r w:rsidR="006724F2" w:rsidRPr="00137E0D">
        <w:rPr>
          <w:rFonts w:ascii="Arial" w:hAnsi="Arial" w:cs="Arial"/>
          <w:b/>
          <w:sz w:val="16"/>
          <w:szCs w:val="16"/>
        </w:rPr>
        <w:tab/>
        <w:t>CONDICIONES ESPECIALES DE EJECUCIÓN DEL CONTRATO</w:t>
      </w:r>
      <w:r w:rsidR="00FE2F39">
        <w:rPr>
          <w:rFonts w:ascii="Arial" w:hAnsi="Arial" w:cs="Arial"/>
          <w:b/>
          <w:sz w:val="16"/>
          <w:szCs w:val="16"/>
        </w:rPr>
        <w:t xml:space="preserve"> </w:t>
      </w:r>
      <w:r w:rsidR="00FE2F39" w:rsidRPr="00137E0D">
        <w:rPr>
          <w:rFonts w:ascii="Arial" w:hAnsi="Arial" w:cs="Arial"/>
          <w:b/>
          <w:sz w:val="16"/>
          <w:szCs w:val="16"/>
        </w:rPr>
        <w:t xml:space="preserve">Artículo </w:t>
      </w:r>
      <w:r w:rsidR="00FE2F39">
        <w:rPr>
          <w:rFonts w:ascii="Arial" w:hAnsi="Arial" w:cs="Arial"/>
          <w:b/>
          <w:sz w:val="16"/>
          <w:szCs w:val="16"/>
        </w:rPr>
        <w:t>202</w:t>
      </w:r>
      <w:r w:rsidR="00FE2F39" w:rsidRPr="00137E0D">
        <w:rPr>
          <w:rFonts w:ascii="Arial" w:hAnsi="Arial" w:cs="Arial"/>
          <w:b/>
          <w:sz w:val="16"/>
          <w:szCs w:val="16"/>
        </w:rPr>
        <w:t xml:space="preserve"> LCSP</w:t>
      </w:r>
    </w:p>
    <w:p w:rsidR="00C84428" w:rsidRPr="00137E0D" w:rsidRDefault="00C84428" w:rsidP="00456F7E">
      <w:pPr>
        <w:spacing w:after="0" w:line="312" w:lineRule="auto"/>
        <w:rPr>
          <w:rFonts w:ascii="Arial" w:hAnsi="Arial" w:cs="Arial"/>
          <w:color w:val="00B050"/>
          <w:sz w:val="16"/>
          <w:szCs w:val="16"/>
        </w:rPr>
      </w:pPr>
      <w:r w:rsidRPr="00137E0D">
        <w:rPr>
          <w:rFonts w:ascii="Arial" w:hAnsi="Arial" w:cs="Arial"/>
          <w:color w:val="00B050"/>
          <w:sz w:val="16"/>
          <w:szCs w:val="16"/>
        </w:rPr>
        <w:t>(Deberá justificarse en el anexo I Informe Justificativo)</w:t>
      </w:r>
    </w:p>
    <w:tbl>
      <w:tblPr>
        <w:tblStyle w:val="Tablaconcuadrcula"/>
        <w:tblW w:w="0" w:type="auto"/>
        <w:tblInd w:w="-5" w:type="dxa"/>
        <w:tblLook w:val="04A0" w:firstRow="1" w:lastRow="0" w:firstColumn="1" w:lastColumn="0" w:noHBand="0" w:noVBand="1"/>
      </w:tblPr>
      <w:tblGrid>
        <w:gridCol w:w="10199"/>
      </w:tblGrid>
      <w:tr w:rsidR="00F50DEB" w:rsidRPr="00137E0D" w:rsidTr="00F50DEB">
        <w:tc>
          <w:tcPr>
            <w:tcW w:w="10199" w:type="dxa"/>
          </w:tcPr>
          <w:p w:rsidR="00F50DEB" w:rsidRPr="00FE2F39"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trike/>
                <w:color w:val="00B050"/>
                <w:sz w:val="16"/>
                <w:szCs w:val="16"/>
              </w:rPr>
            </w:pPr>
            <w:r w:rsidRPr="00FE2F39">
              <w:rPr>
                <w:rFonts w:ascii="Arial" w:hAnsi="Arial" w:cs="Arial"/>
                <w:i/>
                <w:color w:val="00B050"/>
                <w:sz w:val="16"/>
                <w:szCs w:val="16"/>
              </w:rPr>
              <w:t>Es obligatorio establecer al menos una, de entre l</w:t>
            </w:r>
            <w:r w:rsidR="00FE6416" w:rsidRPr="00FE2F39">
              <w:rPr>
                <w:rFonts w:ascii="Arial" w:hAnsi="Arial" w:cs="Arial"/>
                <w:i/>
                <w:color w:val="00B050"/>
                <w:sz w:val="16"/>
                <w:szCs w:val="16"/>
              </w:rPr>
              <w:t>as sociales, medioambientales…</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Sociales/Éticas</w:t>
            </w:r>
            <w:r w:rsidRPr="00137E0D">
              <w:rPr>
                <w:rFonts w:ascii="Arial" w:hAnsi="Arial" w:cs="Arial"/>
                <w:sz w:val="16"/>
                <w:szCs w:val="16"/>
              </w:rPr>
              <w:t xml:space="preserve">: </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Garantizar la seguridad y la salud en el lugar de trabajo y el cumplimiento de las condiciones salariales de los trabajadores conforme a los convenios colectivos sectoriales y territoriales aplicables.</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6"/>
              <w:rPr>
                <w:rFonts w:ascii="Arial" w:eastAsia="MS Gothic" w:hAnsi="Arial" w:cs="Arial"/>
                <w:color w:val="FF0000"/>
                <w:sz w:val="16"/>
                <w:szCs w:val="16"/>
              </w:rPr>
            </w:pPr>
            <w:bookmarkStart w:id="0" w:name="_GoBack"/>
            <w:bookmarkEnd w:id="0"/>
          </w:p>
          <w:p w:rsidR="00924946" w:rsidRPr="009935B0" w:rsidRDefault="00924946" w:rsidP="009935B0">
            <w:pPr>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right="116"/>
              <w:rPr>
                <w:rFonts w:ascii="Arial" w:eastAsia="MS Gothic" w:hAnsi="Arial" w:cs="Arial"/>
                <w:color w:val="FF0000"/>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Medioambientales:</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r w:rsidRPr="00137E0D">
              <w:rPr>
                <w:rFonts w:ascii="Arial" w:hAnsi="Arial" w:cs="Arial"/>
                <w:sz w:val="16"/>
                <w:szCs w:val="16"/>
              </w:rPr>
              <w:t xml:space="preserve"> </w:t>
            </w: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r w:rsidRPr="00137E0D">
              <w:rPr>
                <w:rFonts w:ascii="Arial" w:hAnsi="Arial" w:cs="Arial"/>
                <w:i/>
                <w:color w:val="FF0000"/>
                <w:sz w:val="16"/>
                <w:szCs w:val="16"/>
              </w:rPr>
              <w:t xml:space="preserve">Ejemplo: </w:t>
            </w:r>
            <w:r w:rsidRPr="00137E0D">
              <w:rPr>
                <w:rFonts w:ascii="Arial" w:hAnsi="Arial" w:cs="Arial"/>
                <w:i/>
                <w:color w:val="0000FF"/>
                <w:sz w:val="16"/>
                <w:szCs w:val="16"/>
              </w:rPr>
              <w:t>Efectuar la separación selectiva de residuos provenientes de su actividad (según lo establecido en el pliego de prescripciones técnicas).</w:t>
            </w:r>
          </w:p>
          <w:p w:rsidR="00FE6416" w:rsidRPr="00FE6416" w:rsidRDefault="00FE6416" w:rsidP="00FE641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p>
          <w:p w:rsidR="00A12D84" w:rsidRPr="00137E0D" w:rsidRDefault="00A12D84"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color w:val="0000FF"/>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Innovación:</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924946" w:rsidRPr="00137E0D" w:rsidRDefault="00924946" w:rsidP="0092494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24946" w:rsidRPr="00137E0D" w:rsidRDefault="00924946"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i/>
                <w:sz w:val="16"/>
                <w:szCs w:val="16"/>
              </w:rPr>
            </w:pPr>
          </w:p>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Protección de datos:</w:t>
            </w:r>
            <w:r w:rsidRPr="00137E0D">
              <w:rPr>
                <w:rFonts w:ascii="Arial" w:hAnsi="Arial" w:cs="Arial"/>
                <w:sz w:val="16"/>
                <w:szCs w:val="16"/>
              </w:rPr>
              <w:t xml:space="preserve"> </w:t>
            </w:r>
            <w:r w:rsidRPr="00137E0D">
              <w:rPr>
                <w:rFonts w:ascii="Arial" w:hAnsi="Arial" w:cs="Arial"/>
                <w:i/>
                <w:sz w:val="16"/>
                <w:szCs w:val="16"/>
              </w:rPr>
              <w:t>Obligación de someterse a la normativa nacional y de la Unión Europea en materia de protección de datos, según lo establecido en el último párrafo del apartado 1 del artículo 202 LCSP.</w:t>
            </w:r>
            <w:r w:rsidR="00FE2F39" w:rsidRPr="00137E0D">
              <w:rPr>
                <w:rFonts w:ascii="Arial" w:hAnsi="Arial" w:cs="Arial"/>
                <w:color w:val="00B050"/>
                <w:sz w:val="16"/>
                <w:szCs w:val="16"/>
              </w:rPr>
              <w:t xml:space="preserve"> Marcar esto siempre que la ejecución del contrato implique la cesión de datos por las entidades del sector público al contratista, es decir, si se marca SI en el apartado 21 de acceso y tratamiento de datos personales por el contratista</w:t>
            </w:r>
          </w:p>
          <w:p w:rsidR="00924946" w:rsidRPr="00137E0D" w:rsidRDefault="00924946" w:rsidP="00924946">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F50DEB" w:rsidRPr="00137E0D" w:rsidRDefault="00F50DEB" w:rsidP="00456F7E">
            <w:pPr>
              <w:spacing w:after="0" w:line="312" w:lineRule="auto"/>
              <w:rPr>
                <w:rFonts w:ascii="Arial" w:hAnsi="Arial" w:cs="Arial"/>
                <w:sz w:val="16"/>
                <w:szCs w:val="16"/>
              </w:rPr>
            </w:pPr>
          </w:p>
        </w:tc>
      </w:tr>
      <w:tr w:rsidR="00F50DEB" w:rsidRPr="00137E0D" w:rsidTr="00F50DEB">
        <w:tc>
          <w:tcPr>
            <w:tcW w:w="10199" w:type="dxa"/>
          </w:tcPr>
          <w:p w:rsidR="00F50DEB" w:rsidRPr="00137E0D" w:rsidRDefault="00F50DEB"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i/>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FE2F39">
              <w:rPr>
                <w:rFonts w:ascii="Arial" w:hAnsi="Arial" w:cs="Arial"/>
                <w:b/>
                <w:sz w:val="16"/>
                <w:szCs w:val="16"/>
              </w:rPr>
              <w:t>Otras:</w:t>
            </w:r>
            <w:r w:rsidRPr="00137E0D">
              <w:rPr>
                <w:rFonts w:ascii="Arial" w:hAnsi="Arial" w:cs="Arial"/>
                <w:sz w:val="16"/>
                <w:szCs w:val="16"/>
              </w:rPr>
              <w:t xml:space="preserve"> </w:t>
            </w:r>
            <w:r w:rsidRPr="00137E0D">
              <w:rPr>
                <w:rFonts w:ascii="Arial" w:hAnsi="Arial" w:cs="Arial"/>
                <w:i/>
                <w:sz w:val="16"/>
                <w:szCs w:val="16"/>
              </w:rPr>
              <w:fldChar w:fldCharType="begin">
                <w:ffData>
                  <w:name w:val="Texto7"/>
                  <w:enabled/>
                  <w:calcOnExit w:val="0"/>
                  <w:textInput/>
                </w:ffData>
              </w:fldChar>
            </w:r>
            <w:r w:rsidRPr="00137E0D">
              <w:rPr>
                <w:rFonts w:ascii="Arial" w:hAnsi="Arial" w:cs="Arial"/>
                <w:i/>
                <w:sz w:val="16"/>
                <w:szCs w:val="16"/>
              </w:rPr>
              <w:instrText xml:space="preserve"> FORMTEXT </w:instrText>
            </w:r>
            <w:r w:rsidRPr="00137E0D">
              <w:rPr>
                <w:rFonts w:ascii="Arial" w:hAnsi="Arial" w:cs="Arial"/>
                <w:i/>
                <w:sz w:val="16"/>
                <w:szCs w:val="16"/>
              </w:rPr>
            </w:r>
            <w:r w:rsidRPr="00137E0D">
              <w:rPr>
                <w:rFonts w:ascii="Arial" w:hAnsi="Arial" w:cs="Arial"/>
                <w:i/>
                <w:sz w:val="16"/>
                <w:szCs w:val="16"/>
              </w:rPr>
              <w:fldChar w:fldCharType="separate"/>
            </w:r>
            <w:r w:rsidRPr="00137E0D">
              <w:rPr>
                <w:rFonts w:ascii="Arial" w:hAnsi="Arial" w:cs="Arial"/>
                <w:i/>
                <w:noProof/>
                <w:sz w:val="16"/>
                <w:szCs w:val="16"/>
              </w:rPr>
              <w:t xml:space="preserve">     </w:t>
            </w:r>
            <w:r w:rsidRPr="00137E0D">
              <w:rPr>
                <w:rFonts w:ascii="Arial" w:hAnsi="Arial" w:cs="Arial"/>
                <w:i/>
                <w:sz w:val="16"/>
                <w:szCs w:val="16"/>
              </w:rPr>
              <w:fldChar w:fldCharType="end"/>
            </w:r>
          </w:p>
          <w:p w:rsidR="00D70414" w:rsidRPr="00137E0D" w:rsidRDefault="00D70414" w:rsidP="00D70414">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Pr>
                <w:rFonts w:ascii="Arial" w:hAnsi="Arial" w:cs="Arial"/>
                <w:sz w:val="16"/>
                <w:szCs w:val="16"/>
              </w:rPr>
            </w:pPr>
            <w:r w:rsidRPr="00137E0D">
              <w:rPr>
                <w:rFonts w:ascii="Arial" w:hAnsi="Arial" w:cs="Arial"/>
                <w:sz w:val="16"/>
                <w:szCs w:val="16"/>
              </w:rPr>
              <w:t>Forma de control:</w:t>
            </w: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p w:rsidR="00902598" w:rsidRPr="00137E0D" w:rsidRDefault="00902598"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r w:rsidR="007B4D51" w:rsidRPr="00137E0D" w:rsidTr="00F50DEB">
        <w:tc>
          <w:tcPr>
            <w:tcW w:w="10199" w:type="dxa"/>
          </w:tcPr>
          <w:p w:rsidR="007B4D51"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Pr>
                <w:rFonts w:ascii="Arial" w:hAnsi="Arial" w:cs="Arial"/>
                <w:sz w:val="16"/>
                <w:szCs w:val="16"/>
              </w:rPr>
              <w:t>Consecuencias de su incumplimiento</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Resolución del contrato (artículo 211 LCSP).</w:t>
            </w:r>
          </w:p>
          <w:p w:rsidR="007B4D51" w:rsidRP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Imposición de penalidades (artículo 192 LCSP).</w:t>
            </w:r>
          </w:p>
          <w:p w:rsidR="007B4D51" w:rsidRDefault="007B4D51" w:rsidP="007B4D51">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sz w:val="16"/>
                <w:szCs w:val="16"/>
              </w:rPr>
              <w:tab/>
              <w:t>Penalidades y resolución (especificar forma de aplicación):</w:t>
            </w:r>
          </w:p>
          <w:p w:rsidR="007B4D51"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p w:rsidR="007B4D51" w:rsidRPr="00137E0D" w:rsidRDefault="007B4D51" w:rsidP="00456F7E">
            <w:pPr>
              <w:pStyle w:val="Prrafodelista"/>
              <w:tabs>
                <w:tab w:val="left" w:pos="681"/>
                <w:tab w:val="left" w:pos="11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tLeast"/>
              <w:ind w:left="398" w:right="114"/>
              <w:rPr>
                <w:rFonts w:ascii="Arial" w:hAnsi="Arial" w:cs="Arial"/>
                <w:sz w:val="16"/>
                <w:szCs w:val="16"/>
              </w:rPr>
            </w:pPr>
          </w:p>
        </w:tc>
      </w:tr>
    </w:tbl>
    <w:p w:rsidR="00924946" w:rsidRPr="00137E0D" w:rsidRDefault="00924946" w:rsidP="00924946">
      <w:pPr>
        <w:tabs>
          <w:tab w:val="left" w:pos="426"/>
        </w:tabs>
        <w:spacing w:after="0" w:line="240" w:lineRule="auto"/>
        <w:rPr>
          <w:rFonts w:ascii="Arial" w:hAnsi="Arial" w:cs="Arial"/>
          <w:b/>
          <w:sz w:val="16"/>
          <w:szCs w:val="16"/>
        </w:rPr>
      </w:pPr>
    </w:p>
    <w:p w:rsidR="004F4C8F" w:rsidRPr="00137E0D" w:rsidRDefault="004F4C8F"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AC3A81">
        <w:rPr>
          <w:rFonts w:ascii="Arial" w:hAnsi="Arial" w:cs="Arial"/>
          <w:b/>
          <w:sz w:val="16"/>
          <w:szCs w:val="16"/>
        </w:rPr>
        <w:t>8</w:t>
      </w:r>
      <w:r w:rsidRPr="00137E0D">
        <w:rPr>
          <w:rFonts w:ascii="Arial" w:hAnsi="Arial" w:cs="Arial"/>
          <w:b/>
          <w:sz w:val="16"/>
          <w:szCs w:val="16"/>
        </w:rPr>
        <w:t>.</w:t>
      </w:r>
      <w:r w:rsidRPr="00137E0D">
        <w:rPr>
          <w:rFonts w:ascii="Arial" w:hAnsi="Arial" w:cs="Arial"/>
          <w:b/>
          <w:sz w:val="16"/>
          <w:szCs w:val="16"/>
        </w:rPr>
        <w:tab/>
        <w:t>PENALIDADES (OPCIONAL)</w:t>
      </w:r>
    </w:p>
    <w:p w:rsidR="009935B0" w:rsidRDefault="009935B0" w:rsidP="00456F7E">
      <w:pPr>
        <w:tabs>
          <w:tab w:val="left" w:pos="426"/>
        </w:tabs>
        <w:spacing w:after="0" w:line="312" w:lineRule="auto"/>
        <w:rPr>
          <w:rFonts w:ascii="Arial" w:hAnsi="Arial" w:cs="Arial"/>
          <w:sz w:val="16"/>
          <w:szCs w:val="16"/>
        </w:rPr>
      </w:pPr>
    </w:p>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Penalidades por incumpli</w:t>
      </w:r>
      <w:r w:rsidR="00F03FDD" w:rsidRPr="00137E0D">
        <w:rPr>
          <w:rFonts w:ascii="Arial" w:hAnsi="Arial" w:cs="Arial"/>
          <w:sz w:val="16"/>
          <w:szCs w:val="16"/>
        </w:rPr>
        <w:t>miento de plazos (artículo 193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Cumplimiento defectuoso de la prestación obj</w:t>
      </w:r>
      <w:r w:rsidR="007A0826" w:rsidRPr="00137E0D">
        <w:rPr>
          <w:rFonts w:ascii="Arial" w:hAnsi="Arial" w:cs="Arial"/>
          <w:sz w:val="16"/>
          <w:szCs w:val="16"/>
        </w:rPr>
        <w:t>eto del contrato (artículo 192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los compromisos de adsc</w:t>
      </w:r>
      <w:r w:rsidR="007A0826" w:rsidRPr="00137E0D">
        <w:rPr>
          <w:rFonts w:ascii="Arial" w:hAnsi="Arial" w:cs="Arial"/>
          <w:sz w:val="16"/>
          <w:szCs w:val="16"/>
        </w:rPr>
        <w:t>ripción de medios (artículo 76</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las condiciones especiales de ejecuc</w:t>
      </w:r>
      <w:r w:rsidR="007A0826" w:rsidRPr="00137E0D">
        <w:rPr>
          <w:rFonts w:ascii="Arial" w:hAnsi="Arial" w:cs="Arial"/>
          <w:sz w:val="16"/>
          <w:szCs w:val="16"/>
        </w:rPr>
        <w:t>ión del contrato (artículo 202</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4F4C8F"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4F4C8F" w:rsidRPr="00137E0D">
        <w:rPr>
          <w:rFonts w:ascii="Arial" w:hAnsi="Arial" w:cs="Arial"/>
          <w:sz w:val="16"/>
          <w:szCs w:val="16"/>
        </w:rPr>
        <w:tab/>
        <w:t>Incumplimiento de características de la oferta vinculadas a los criteri</w:t>
      </w:r>
      <w:r w:rsidR="006724F2" w:rsidRPr="00137E0D">
        <w:rPr>
          <w:rFonts w:ascii="Arial" w:hAnsi="Arial" w:cs="Arial"/>
          <w:sz w:val="16"/>
          <w:szCs w:val="16"/>
        </w:rPr>
        <w:t>os de adjudicaci</w:t>
      </w:r>
      <w:r w:rsidR="00F50DEB" w:rsidRPr="00137E0D">
        <w:rPr>
          <w:rFonts w:ascii="Arial" w:hAnsi="Arial" w:cs="Arial"/>
          <w:sz w:val="16"/>
          <w:szCs w:val="16"/>
        </w:rPr>
        <w:t>ón</w:t>
      </w:r>
      <w:r w:rsidR="007A0826" w:rsidRPr="00137E0D">
        <w:rPr>
          <w:rFonts w:ascii="Arial" w:hAnsi="Arial" w:cs="Arial"/>
          <w:sz w:val="16"/>
          <w:szCs w:val="16"/>
        </w:rPr>
        <w:t xml:space="preserve"> (artículo 122.3</w:t>
      </w:r>
      <w:r w:rsidR="004F4C8F"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4F4C8F" w:rsidRPr="00137E0D" w:rsidTr="00137ACF">
        <w:tc>
          <w:tcPr>
            <w:tcW w:w="9780" w:type="dxa"/>
            <w:vAlign w:val="center"/>
          </w:tcPr>
          <w:p w:rsidR="004F4C8F" w:rsidRPr="00137E0D" w:rsidRDefault="004F4C8F" w:rsidP="00456F7E">
            <w:pPr>
              <w:spacing w:after="0" w:line="312" w:lineRule="auto"/>
              <w:rPr>
                <w:rFonts w:ascii="Arial" w:hAnsi="Arial" w:cs="Arial"/>
                <w:sz w:val="16"/>
                <w:szCs w:val="16"/>
              </w:rPr>
            </w:pPr>
          </w:p>
        </w:tc>
      </w:tr>
    </w:tbl>
    <w:p w:rsidR="007A0826" w:rsidRPr="00137E0D" w:rsidRDefault="00FE2F39" w:rsidP="00456F7E">
      <w:pPr>
        <w:tabs>
          <w:tab w:val="left" w:pos="426"/>
        </w:tabs>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A0826" w:rsidRDefault="007A0826"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Default="007B4D51" w:rsidP="00456F7E">
            <w:pPr>
              <w:spacing w:after="0" w:line="312" w:lineRule="auto"/>
              <w:rPr>
                <w:rFonts w:ascii="Arial" w:hAnsi="Arial" w:cs="Arial"/>
                <w:sz w:val="16"/>
                <w:szCs w:val="16"/>
              </w:rPr>
            </w:pPr>
          </w:p>
          <w:p w:rsidR="007B4D51" w:rsidRPr="00137E0D" w:rsidRDefault="007B4D51" w:rsidP="00456F7E">
            <w:pPr>
              <w:spacing w:after="0" w:line="312" w:lineRule="auto"/>
              <w:rPr>
                <w:rFonts w:ascii="Arial" w:hAnsi="Arial" w:cs="Arial"/>
                <w:sz w:val="16"/>
                <w:szCs w:val="16"/>
              </w:rPr>
            </w:pPr>
          </w:p>
        </w:tc>
      </w:tr>
    </w:tbl>
    <w:p w:rsidR="007B1DC0" w:rsidRDefault="007B1DC0" w:rsidP="00924946">
      <w:pPr>
        <w:tabs>
          <w:tab w:val="left" w:pos="426"/>
        </w:tabs>
        <w:spacing w:after="0" w:line="240" w:lineRule="auto"/>
        <w:rPr>
          <w:rFonts w:ascii="Arial" w:hAnsi="Arial" w:cs="Arial"/>
          <w:b/>
          <w:sz w:val="16"/>
          <w:szCs w:val="16"/>
        </w:rPr>
      </w:pPr>
    </w:p>
    <w:p w:rsidR="00924946" w:rsidRPr="000C3FFA" w:rsidRDefault="000C3FFA" w:rsidP="00924946">
      <w:pPr>
        <w:tabs>
          <w:tab w:val="left" w:pos="426"/>
        </w:tabs>
        <w:spacing w:after="0" w:line="240" w:lineRule="auto"/>
        <w:rPr>
          <w:rFonts w:ascii="Arial" w:hAnsi="Arial" w:cs="Arial"/>
          <w:sz w:val="16"/>
          <w:szCs w:val="16"/>
        </w:rPr>
      </w:pPr>
      <w:r w:rsidRPr="000C3FFA">
        <w:rPr>
          <w:rFonts w:ascii="Arial" w:hAnsi="Arial" w:cs="Arial"/>
          <w:b/>
          <w:sz w:val="16"/>
          <w:szCs w:val="16"/>
        </w:rPr>
        <w:t>Procedimiento a seguir</w:t>
      </w:r>
      <w:r>
        <w:rPr>
          <w:rFonts w:ascii="Arial" w:hAnsi="Arial" w:cs="Arial"/>
          <w:sz w:val="16"/>
          <w:szCs w:val="16"/>
        </w:rPr>
        <w:t xml:space="preserve"> en la imposición de penalidades: Artículo 65 de la Ley 11/2023, de 30 de marzo, de uso estratégico de la contratación pública de la comunicad Autónoma de Aragón.</w:t>
      </w:r>
    </w:p>
    <w:p w:rsidR="000C3FFA" w:rsidRPr="00137E0D" w:rsidRDefault="009935B0" w:rsidP="009935B0">
      <w:pPr>
        <w:spacing w:after="160" w:line="259" w:lineRule="auto"/>
        <w:jc w:val="left"/>
        <w:rPr>
          <w:rFonts w:ascii="Arial" w:hAnsi="Arial" w:cs="Arial"/>
          <w:b/>
          <w:sz w:val="16"/>
          <w:szCs w:val="16"/>
        </w:rPr>
      </w:pPr>
      <w:r>
        <w:rPr>
          <w:rFonts w:ascii="Arial" w:hAnsi="Arial" w:cs="Arial"/>
          <w:b/>
          <w:sz w:val="16"/>
          <w:szCs w:val="16"/>
        </w:rPr>
        <w:br w:type="page"/>
      </w:r>
    </w:p>
    <w:p w:rsidR="007A0826" w:rsidRPr="00137E0D" w:rsidRDefault="007A0826" w:rsidP="00456F7E">
      <w:pPr>
        <w:shd w:val="clear" w:color="auto" w:fill="000000" w:themeFill="text1"/>
        <w:tabs>
          <w:tab w:val="left" w:pos="426"/>
        </w:tabs>
        <w:spacing w:after="0" w:line="240" w:lineRule="auto"/>
        <w:rPr>
          <w:rFonts w:ascii="Arial" w:hAnsi="Arial" w:cs="Arial"/>
          <w:b/>
          <w:sz w:val="16"/>
          <w:szCs w:val="16"/>
        </w:rPr>
      </w:pPr>
      <w:r w:rsidRPr="00137E0D">
        <w:rPr>
          <w:rFonts w:ascii="Arial" w:hAnsi="Arial" w:cs="Arial"/>
          <w:b/>
          <w:sz w:val="16"/>
          <w:szCs w:val="16"/>
        </w:rPr>
        <w:t>1</w:t>
      </w:r>
      <w:r w:rsidR="00AC3A81">
        <w:rPr>
          <w:rFonts w:ascii="Arial" w:hAnsi="Arial" w:cs="Arial"/>
          <w:b/>
          <w:sz w:val="16"/>
          <w:szCs w:val="16"/>
        </w:rPr>
        <w:t>9</w:t>
      </w:r>
      <w:r w:rsidR="00042D1E" w:rsidRPr="00137E0D">
        <w:rPr>
          <w:rFonts w:ascii="Arial" w:hAnsi="Arial" w:cs="Arial"/>
          <w:b/>
          <w:sz w:val="16"/>
          <w:szCs w:val="16"/>
        </w:rPr>
        <w:t>.</w:t>
      </w:r>
      <w:r w:rsidRPr="00137E0D">
        <w:rPr>
          <w:rFonts w:ascii="Arial" w:hAnsi="Arial" w:cs="Arial"/>
          <w:b/>
          <w:sz w:val="16"/>
          <w:szCs w:val="16"/>
        </w:rPr>
        <w:tab/>
        <w:t>OBLIGACIONES ES</w:t>
      </w:r>
      <w:r w:rsidR="000C3FFA">
        <w:rPr>
          <w:rFonts w:ascii="Arial" w:hAnsi="Arial" w:cs="Arial"/>
          <w:b/>
          <w:sz w:val="16"/>
          <w:szCs w:val="16"/>
        </w:rPr>
        <w:t>ENCIALES DEL CONTRATO</w:t>
      </w:r>
    </w:p>
    <w:p w:rsidR="009935B0" w:rsidRDefault="009935B0"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Se consideran obligaciones esenciales del contrato:</w:t>
      </w:r>
    </w:p>
    <w:p w:rsidR="007A0826" w:rsidRPr="00137E0D" w:rsidRDefault="00FE2F39"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Comp</w:t>
      </w:r>
      <w:r w:rsidR="00902598" w:rsidRPr="00137E0D">
        <w:rPr>
          <w:rFonts w:ascii="Arial" w:hAnsi="Arial" w:cs="Arial"/>
          <w:sz w:val="16"/>
          <w:szCs w:val="16"/>
        </w:rPr>
        <w:t>romiso de adscripción de medios.</w:t>
      </w:r>
    </w:p>
    <w:p w:rsidR="007A0826" w:rsidRPr="00137E0D" w:rsidRDefault="00FE2F39"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Condiciones espec</w:t>
      </w:r>
      <w:r w:rsidR="00902598" w:rsidRPr="00137E0D">
        <w:rPr>
          <w:rFonts w:ascii="Arial" w:hAnsi="Arial" w:cs="Arial"/>
          <w:sz w:val="16"/>
          <w:szCs w:val="16"/>
        </w:rPr>
        <w:t>iales de ejecución del contrato.</w:t>
      </w:r>
    </w:p>
    <w:p w:rsidR="007A0826" w:rsidRPr="00137E0D" w:rsidRDefault="000C3FFA"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Criterios</w:t>
      </w:r>
      <w:r w:rsidR="00902598" w:rsidRPr="00137E0D">
        <w:rPr>
          <w:rFonts w:ascii="Arial" w:hAnsi="Arial" w:cs="Arial"/>
          <w:sz w:val="16"/>
          <w:szCs w:val="16"/>
        </w:rPr>
        <w:t xml:space="preserve"> de adjudicación de las ofertas.</w:t>
      </w:r>
    </w:p>
    <w:p w:rsidR="007A0826" w:rsidRPr="000C3FFA" w:rsidRDefault="000C3FFA" w:rsidP="000C3FFA">
      <w:pPr>
        <w:tabs>
          <w:tab w:val="left" w:pos="426"/>
        </w:tabs>
        <w:spacing w:after="0" w:line="312" w:lineRule="auto"/>
        <w:ind w:left="142"/>
        <w:rPr>
          <w:rFonts w:ascii="Arial" w:hAnsi="Arial" w:cs="Arial"/>
          <w:color w:val="FF0000"/>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Cumplimiento de las obligaciones en materia de protección de datos recogidas en las letras a) a e) del apartado 2 del artículo 122 LCSP, a los efectos de los previsto en la letra f) del a</w:t>
      </w:r>
      <w:r w:rsidR="00902598" w:rsidRPr="00137E0D">
        <w:rPr>
          <w:rFonts w:ascii="Arial" w:hAnsi="Arial" w:cs="Arial"/>
          <w:sz w:val="16"/>
          <w:szCs w:val="16"/>
        </w:rPr>
        <w:t>partado 1 del artículo 211 LCSP.</w:t>
      </w:r>
      <w:r>
        <w:rPr>
          <w:rFonts w:ascii="Arial" w:hAnsi="Arial" w:cs="Arial"/>
          <w:color w:val="FF0000"/>
          <w:sz w:val="16"/>
          <w:szCs w:val="16"/>
        </w:rPr>
        <w:t xml:space="preserve"> </w:t>
      </w:r>
      <w:r w:rsidR="007A0826" w:rsidRPr="00137E0D">
        <w:rPr>
          <w:rFonts w:ascii="Arial" w:hAnsi="Arial" w:cs="Arial"/>
          <w:color w:val="00B050"/>
          <w:sz w:val="16"/>
          <w:szCs w:val="16"/>
        </w:rPr>
        <w:t>(Marcar siempre que la ejecución del contrato implique la cesión de datos por las entidades del sector público al contratista, es decir si se marca SI en el apartado 2</w:t>
      </w:r>
      <w:r w:rsidR="00902598" w:rsidRPr="00137E0D">
        <w:rPr>
          <w:rFonts w:ascii="Arial" w:hAnsi="Arial" w:cs="Arial"/>
          <w:color w:val="00B050"/>
          <w:sz w:val="16"/>
          <w:szCs w:val="16"/>
        </w:rPr>
        <w:t>1</w:t>
      </w:r>
      <w:r w:rsidR="007A0826" w:rsidRPr="00137E0D">
        <w:rPr>
          <w:rFonts w:ascii="Arial" w:hAnsi="Arial" w:cs="Arial"/>
          <w:color w:val="00B050"/>
          <w:sz w:val="16"/>
          <w:szCs w:val="16"/>
        </w:rPr>
        <w:t xml:space="preserve"> de este documento)</w:t>
      </w:r>
      <w:r>
        <w:rPr>
          <w:rFonts w:ascii="Arial" w:hAnsi="Arial" w:cs="Arial"/>
          <w:color w:val="00B050"/>
          <w:sz w:val="16"/>
          <w:szCs w:val="16"/>
        </w:rPr>
        <w:t>.</w:t>
      </w:r>
    </w:p>
    <w:p w:rsidR="007A0826" w:rsidRPr="00137E0D" w:rsidRDefault="000C3FFA" w:rsidP="000C3FFA">
      <w:pPr>
        <w:tabs>
          <w:tab w:val="left" w:pos="426"/>
        </w:tabs>
        <w:spacing w:after="0" w:line="312"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007A0826" w:rsidRPr="00137E0D">
        <w:rPr>
          <w:rFonts w:ascii="Arial" w:hAnsi="Arial" w:cs="Arial"/>
          <w:sz w:val="16"/>
          <w:szCs w:val="16"/>
        </w:rPr>
        <w:tab/>
        <w:t>O</w:t>
      </w:r>
      <w:r>
        <w:rPr>
          <w:rFonts w:ascii="Arial" w:hAnsi="Arial" w:cs="Arial"/>
          <w:sz w:val="16"/>
          <w:szCs w:val="16"/>
        </w:rPr>
        <w:t>tras</w:t>
      </w:r>
      <w:r w:rsidR="007A0826" w:rsidRPr="00137E0D">
        <w:rPr>
          <w:rFonts w:ascii="Arial" w:hAnsi="Arial" w:cs="Arial"/>
          <w:sz w:val="16"/>
          <w:szCs w:val="16"/>
        </w:rPr>
        <w:t>:</w:t>
      </w:r>
    </w:p>
    <w:tbl>
      <w:tblPr>
        <w:tblStyle w:val="Tablaconcuadrcula"/>
        <w:tblW w:w="9780" w:type="dxa"/>
        <w:tblInd w:w="421" w:type="dxa"/>
        <w:tblCellMar>
          <w:top w:w="85" w:type="dxa"/>
          <w:bottom w:w="85" w:type="dxa"/>
        </w:tblCellMar>
        <w:tblLook w:val="04A0" w:firstRow="1" w:lastRow="0" w:firstColumn="1" w:lastColumn="0" w:noHBand="0" w:noVBand="1"/>
      </w:tblPr>
      <w:tblGrid>
        <w:gridCol w:w="9780"/>
      </w:tblGrid>
      <w:tr w:rsidR="007A0826" w:rsidRPr="00137E0D" w:rsidTr="00137ACF">
        <w:tc>
          <w:tcPr>
            <w:tcW w:w="9780" w:type="dxa"/>
            <w:vAlign w:val="center"/>
          </w:tcPr>
          <w:p w:rsidR="007A0826" w:rsidRPr="00137E0D" w:rsidRDefault="007A0826"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p w:rsidR="00902598" w:rsidRPr="00137E0D" w:rsidRDefault="00902598" w:rsidP="00456F7E">
            <w:pPr>
              <w:spacing w:after="0" w:line="312" w:lineRule="auto"/>
              <w:rPr>
                <w:rFonts w:ascii="Arial" w:hAnsi="Arial" w:cs="Arial"/>
                <w:sz w:val="16"/>
                <w:szCs w:val="16"/>
              </w:rPr>
            </w:pPr>
          </w:p>
        </w:tc>
      </w:tr>
    </w:tbl>
    <w:p w:rsidR="007B4D51" w:rsidRDefault="007B4D51" w:rsidP="000C3FFA">
      <w:pPr>
        <w:tabs>
          <w:tab w:val="left" w:pos="426"/>
        </w:tabs>
        <w:spacing w:after="0" w:line="240" w:lineRule="auto"/>
        <w:rPr>
          <w:rFonts w:ascii="Arial" w:hAnsi="Arial" w:cs="Arial"/>
          <w:b/>
          <w:sz w:val="16"/>
          <w:szCs w:val="16"/>
        </w:rPr>
      </w:pPr>
    </w:p>
    <w:p w:rsidR="007B4D51" w:rsidRPr="007B4D51" w:rsidRDefault="007B4D51" w:rsidP="000C3FFA">
      <w:pPr>
        <w:tabs>
          <w:tab w:val="left" w:pos="426"/>
        </w:tabs>
        <w:spacing w:after="0" w:line="240" w:lineRule="auto"/>
        <w:rPr>
          <w:rFonts w:ascii="Arial" w:hAnsi="Arial" w:cs="Arial"/>
          <w:b/>
          <w:sz w:val="16"/>
          <w:szCs w:val="16"/>
        </w:rPr>
      </w:pPr>
      <w:r w:rsidRPr="007B4D51">
        <w:rPr>
          <w:rFonts w:ascii="Arial" w:hAnsi="Arial" w:cs="Arial"/>
          <w:b/>
          <w:sz w:val="16"/>
          <w:szCs w:val="16"/>
        </w:rPr>
        <w:t>Consecuencias de su incumplimiento</w:t>
      </w:r>
    </w:p>
    <w:p w:rsidR="007B4D51" w:rsidRPr="000C3FFA" w:rsidRDefault="007B4D51" w:rsidP="000C3FFA">
      <w:pPr>
        <w:tabs>
          <w:tab w:val="left" w:pos="426"/>
        </w:tabs>
        <w:spacing w:after="0" w:line="240" w:lineRule="auto"/>
        <w:ind w:left="142"/>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7B4D51">
        <w:rPr>
          <w:rFonts w:ascii="Arial" w:hAnsi="Arial" w:cs="Arial"/>
          <w:b/>
          <w:sz w:val="16"/>
          <w:szCs w:val="16"/>
        </w:rPr>
        <w:t xml:space="preserve"> </w:t>
      </w:r>
      <w:r w:rsidRPr="007B4D51">
        <w:rPr>
          <w:rFonts w:ascii="Arial" w:hAnsi="Arial" w:cs="Arial"/>
          <w:b/>
          <w:sz w:val="16"/>
          <w:szCs w:val="16"/>
        </w:rPr>
        <w:tab/>
      </w:r>
      <w:r w:rsidRPr="000C3FFA">
        <w:rPr>
          <w:rFonts w:ascii="Arial" w:hAnsi="Arial" w:cs="Arial"/>
          <w:sz w:val="16"/>
          <w:szCs w:val="16"/>
        </w:rPr>
        <w:t>Resolución del contrato (artículo 211 LCSP).</w:t>
      </w:r>
    </w:p>
    <w:p w:rsidR="007B4D51" w:rsidRPr="000C3FFA" w:rsidRDefault="007B4D51" w:rsidP="000C3FFA">
      <w:pPr>
        <w:tabs>
          <w:tab w:val="left" w:pos="426"/>
        </w:tabs>
        <w:spacing w:after="0" w:line="240" w:lineRule="auto"/>
        <w:ind w:left="142"/>
        <w:rPr>
          <w:rFonts w:ascii="Arial" w:hAnsi="Arial" w:cs="Arial"/>
          <w:sz w:val="16"/>
          <w:szCs w:val="16"/>
        </w:rPr>
      </w:pPr>
      <w:r w:rsidRPr="000C3FFA">
        <w:rPr>
          <w:rFonts w:ascii="Arial" w:hAnsi="Arial" w:cs="Arial"/>
          <w:sz w:val="16"/>
          <w:szCs w:val="16"/>
        </w:rPr>
        <w:fldChar w:fldCharType="begin">
          <w:ffData>
            <w:name w:val="Casilla3"/>
            <w:enabled/>
            <w:calcOnExit w:val="0"/>
            <w:checkBox>
              <w:sizeAuto/>
              <w:default w:val="0"/>
            </w:checkBox>
          </w:ffData>
        </w:fldChar>
      </w:r>
      <w:r w:rsidRPr="000C3FFA">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0C3FFA">
        <w:rPr>
          <w:rFonts w:ascii="Arial" w:hAnsi="Arial" w:cs="Arial"/>
          <w:sz w:val="16"/>
          <w:szCs w:val="16"/>
        </w:rPr>
        <w:fldChar w:fldCharType="end"/>
      </w:r>
      <w:r w:rsidRPr="000C3FFA">
        <w:rPr>
          <w:rFonts w:ascii="Arial" w:hAnsi="Arial" w:cs="Arial"/>
          <w:sz w:val="16"/>
          <w:szCs w:val="16"/>
        </w:rPr>
        <w:t xml:space="preserve"> </w:t>
      </w:r>
      <w:r w:rsidRPr="000C3FFA">
        <w:rPr>
          <w:rFonts w:ascii="Arial" w:hAnsi="Arial" w:cs="Arial"/>
          <w:sz w:val="16"/>
          <w:szCs w:val="16"/>
        </w:rPr>
        <w:tab/>
        <w:t>Imposición de penalidades (artículo 192 LCSP).</w:t>
      </w:r>
    </w:p>
    <w:p w:rsidR="007B4D51" w:rsidRPr="000C3FFA" w:rsidRDefault="007B4D51" w:rsidP="000C3FFA">
      <w:pPr>
        <w:tabs>
          <w:tab w:val="left" w:pos="426"/>
        </w:tabs>
        <w:spacing w:after="0" w:line="240" w:lineRule="auto"/>
        <w:ind w:left="142"/>
        <w:rPr>
          <w:rFonts w:ascii="Arial" w:hAnsi="Arial" w:cs="Arial"/>
          <w:sz w:val="16"/>
          <w:szCs w:val="16"/>
        </w:rPr>
      </w:pPr>
      <w:r w:rsidRPr="000C3FFA">
        <w:rPr>
          <w:rFonts w:ascii="Arial" w:hAnsi="Arial" w:cs="Arial"/>
          <w:sz w:val="16"/>
          <w:szCs w:val="16"/>
        </w:rPr>
        <w:fldChar w:fldCharType="begin">
          <w:ffData>
            <w:name w:val="Casilla3"/>
            <w:enabled/>
            <w:calcOnExit w:val="0"/>
            <w:checkBox>
              <w:sizeAuto/>
              <w:default w:val="0"/>
            </w:checkBox>
          </w:ffData>
        </w:fldChar>
      </w:r>
      <w:r w:rsidRPr="000C3FFA">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0C3FFA">
        <w:rPr>
          <w:rFonts w:ascii="Arial" w:hAnsi="Arial" w:cs="Arial"/>
          <w:sz w:val="16"/>
          <w:szCs w:val="16"/>
        </w:rPr>
        <w:fldChar w:fldCharType="end"/>
      </w:r>
      <w:r w:rsidRPr="000C3FFA">
        <w:rPr>
          <w:rFonts w:ascii="Arial" w:hAnsi="Arial" w:cs="Arial"/>
          <w:sz w:val="16"/>
          <w:szCs w:val="16"/>
        </w:rPr>
        <w:t xml:space="preserve"> </w:t>
      </w:r>
      <w:r w:rsidRPr="000C3FFA">
        <w:rPr>
          <w:rFonts w:ascii="Arial" w:hAnsi="Arial" w:cs="Arial"/>
          <w:sz w:val="16"/>
          <w:szCs w:val="16"/>
        </w:rPr>
        <w:tab/>
        <w:t>Penalidades y resolución (especificar forma de aplicación):</w:t>
      </w:r>
    </w:p>
    <w:p w:rsidR="007B4D51" w:rsidRDefault="007B4D51" w:rsidP="00D70414">
      <w:pPr>
        <w:tabs>
          <w:tab w:val="left" w:pos="426"/>
        </w:tabs>
        <w:spacing w:after="0" w:line="240" w:lineRule="auto"/>
        <w:rPr>
          <w:rFonts w:ascii="Arial" w:hAnsi="Arial" w:cs="Arial"/>
          <w:b/>
          <w:sz w:val="16"/>
          <w:szCs w:val="16"/>
        </w:rPr>
      </w:pPr>
    </w:p>
    <w:p w:rsidR="007A0826"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20</w:t>
      </w:r>
      <w:r w:rsidR="007A0826" w:rsidRPr="00137E0D">
        <w:rPr>
          <w:rFonts w:ascii="Arial" w:hAnsi="Arial" w:cs="Arial"/>
          <w:b/>
          <w:sz w:val="16"/>
          <w:szCs w:val="16"/>
        </w:rPr>
        <w:t>.</w:t>
      </w:r>
      <w:r w:rsidR="007A0826" w:rsidRPr="00137E0D">
        <w:rPr>
          <w:rFonts w:ascii="Arial" w:hAnsi="Arial" w:cs="Arial"/>
          <w:b/>
          <w:sz w:val="16"/>
          <w:szCs w:val="16"/>
        </w:rPr>
        <w:tab/>
        <w:t>MODIFICACIÓN DEL CONTRATO</w:t>
      </w:r>
      <w:r w:rsidR="00F50DEB" w:rsidRPr="00137E0D">
        <w:rPr>
          <w:rFonts w:ascii="Arial" w:hAnsi="Arial" w:cs="Arial"/>
          <w:b/>
          <w:sz w:val="16"/>
          <w:szCs w:val="16"/>
        </w:rPr>
        <w:t xml:space="preserve"> (artículo 204 LCSP)</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7A0826" w:rsidRPr="00137E0D" w:rsidTr="00137ACF">
        <w:tc>
          <w:tcPr>
            <w:tcW w:w="10206" w:type="dxa"/>
            <w:vAlign w:val="center"/>
          </w:tcPr>
          <w:p w:rsidR="007A0826" w:rsidRPr="00137E0D" w:rsidRDefault="000C3FFA" w:rsidP="000C3FFA">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008276CA">
              <w:rPr>
                <w:rFonts w:ascii="Arial" w:hAnsi="Arial" w:cs="Arial"/>
                <w:sz w:val="16"/>
                <w:szCs w:val="16"/>
              </w:rPr>
              <w:t>NO</w:t>
            </w:r>
          </w:p>
        </w:tc>
      </w:tr>
      <w:tr w:rsidR="007A0826" w:rsidRPr="00137E0D" w:rsidTr="000C3FFA">
        <w:tc>
          <w:tcPr>
            <w:tcW w:w="10206" w:type="dxa"/>
            <w:tcBorders>
              <w:bottom w:val="single" w:sz="4" w:space="0" w:color="FFFFFF" w:themeColor="background1"/>
            </w:tcBorders>
            <w:vAlign w:val="center"/>
          </w:tcPr>
          <w:p w:rsidR="000C3FFA" w:rsidRDefault="000C3FFA"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SI</w:t>
            </w:r>
          </w:p>
          <w:p w:rsidR="007A0826" w:rsidRPr="00137E0D" w:rsidRDefault="007A0826" w:rsidP="00456F7E">
            <w:pPr>
              <w:spacing w:after="0" w:line="312" w:lineRule="auto"/>
              <w:rPr>
                <w:rFonts w:ascii="Arial" w:hAnsi="Arial" w:cs="Arial"/>
                <w:sz w:val="16"/>
                <w:szCs w:val="16"/>
              </w:rPr>
            </w:pPr>
            <w:r w:rsidRPr="00137E0D">
              <w:rPr>
                <w:rFonts w:ascii="Arial" w:hAnsi="Arial" w:cs="Arial"/>
                <w:sz w:val="16"/>
                <w:szCs w:val="16"/>
              </w:rPr>
              <w:t>Circunstancias y condiciones en las que puede plantearse:</w:t>
            </w:r>
          </w:p>
          <w:p w:rsidR="007A0826" w:rsidRPr="00137E0D" w:rsidRDefault="007A0826" w:rsidP="00456F7E">
            <w:pPr>
              <w:spacing w:after="0" w:line="312" w:lineRule="auto"/>
              <w:rPr>
                <w:rFonts w:ascii="Arial" w:hAnsi="Arial" w:cs="Arial"/>
                <w:sz w:val="16"/>
                <w:szCs w:val="16"/>
              </w:rPr>
            </w:pPr>
          </w:p>
          <w:p w:rsidR="00D70414" w:rsidRPr="00137E0D" w:rsidRDefault="00D70414" w:rsidP="00456F7E">
            <w:pPr>
              <w:spacing w:after="0" w:line="312" w:lineRule="auto"/>
              <w:rPr>
                <w:rFonts w:ascii="Arial" w:hAnsi="Arial" w:cs="Arial"/>
                <w:sz w:val="16"/>
                <w:szCs w:val="16"/>
              </w:rPr>
            </w:pPr>
          </w:p>
          <w:p w:rsidR="00D70414" w:rsidRPr="00137E0D" w:rsidRDefault="00D70414" w:rsidP="00456F7E">
            <w:pPr>
              <w:spacing w:after="0" w:line="312" w:lineRule="auto"/>
              <w:rPr>
                <w:rFonts w:ascii="Arial" w:hAnsi="Arial" w:cs="Arial"/>
                <w:sz w:val="16"/>
                <w:szCs w:val="16"/>
              </w:rPr>
            </w:pPr>
          </w:p>
          <w:p w:rsidR="000C3FFA" w:rsidRPr="00137E0D" w:rsidRDefault="000C3FFA" w:rsidP="000C3FFA">
            <w:pPr>
              <w:spacing w:after="0" w:line="312" w:lineRule="auto"/>
              <w:rPr>
                <w:rFonts w:ascii="Arial" w:hAnsi="Arial" w:cs="Arial"/>
                <w:sz w:val="16"/>
                <w:szCs w:val="16"/>
              </w:rPr>
            </w:pPr>
            <w:r w:rsidRPr="00137E0D">
              <w:rPr>
                <w:rFonts w:ascii="Arial" w:hAnsi="Arial" w:cs="Arial"/>
                <w:sz w:val="16"/>
                <w:szCs w:val="16"/>
              </w:rPr>
              <w:t>Alcance (elementos del contrato a los que afectará)</w:t>
            </w:r>
          </w:p>
          <w:p w:rsidR="00D70414" w:rsidRPr="00137E0D" w:rsidRDefault="00D70414" w:rsidP="00456F7E">
            <w:pPr>
              <w:spacing w:after="0" w:line="312" w:lineRule="auto"/>
              <w:rPr>
                <w:rFonts w:ascii="Arial" w:hAnsi="Arial" w:cs="Arial"/>
                <w:sz w:val="16"/>
                <w:szCs w:val="16"/>
              </w:rPr>
            </w:pPr>
          </w:p>
          <w:p w:rsidR="007A0826" w:rsidRPr="00137E0D" w:rsidRDefault="007A0826" w:rsidP="00456F7E">
            <w:pPr>
              <w:spacing w:after="0" w:line="312" w:lineRule="auto"/>
              <w:rPr>
                <w:rFonts w:ascii="Arial" w:hAnsi="Arial" w:cs="Arial"/>
                <w:sz w:val="16"/>
                <w:szCs w:val="16"/>
              </w:rPr>
            </w:pPr>
          </w:p>
        </w:tc>
      </w:tr>
      <w:tr w:rsidR="00887C85" w:rsidRPr="00137E0D" w:rsidTr="00887C85">
        <w:tc>
          <w:tcPr>
            <w:tcW w:w="10206" w:type="dxa"/>
            <w:tcBorders>
              <w:top w:val="single" w:sz="4" w:space="0" w:color="FFFFFF" w:themeColor="background1"/>
              <w:bottom w:val="single" w:sz="4" w:space="0" w:color="FFFFFF" w:themeColor="background1"/>
            </w:tcBorders>
            <w:vAlign w:val="center"/>
          </w:tcPr>
          <w:p w:rsidR="00887C85" w:rsidRPr="00137E0D" w:rsidRDefault="00887C85" w:rsidP="00456F7E">
            <w:pPr>
              <w:spacing w:after="0" w:line="312" w:lineRule="auto"/>
              <w:rPr>
                <w:rFonts w:ascii="Arial" w:hAnsi="Arial" w:cs="Arial"/>
                <w:sz w:val="16"/>
                <w:szCs w:val="16"/>
              </w:rPr>
            </w:pPr>
            <w:r w:rsidRPr="00137E0D">
              <w:rPr>
                <w:rFonts w:ascii="Arial" w:hAnsi="Arial" w:cs="Arial"/>
                <w:sz w:val="16"/>
                <w:szCs w:val="16"/>
              </w:rPr>
              <w:t>Importe (Presupuesto base de licitación, PBL)</w:t>
            </w:r>
          </w:p>
          <w:p w:rsidR="00887C85" w:rsidRPr="00137E0D" w:rsidRDefault="00887C85" w:rsidP="00887C85">
            <w:pPr>
              <w:spacing w:after="0" w:line="312" w:lineRule="auto"/>
              <w:rPr>
                <w:rFonts w:ascii="Arial" w:hAnsi="Arial" w:cs="Arial"/>
                <w:sz w:val="16"/>
                <w:szCs w:val="16"/>
              </w:rPr>
            </w:pPr>
          </w:p>
        </w:tc>
      </w:tr>
      <w:tr w:rsidR="00902598" w:rsidRPr="00137E0D" w:rsidTr="00887C85">
        <w:tc>
          <w:tcPr>
            <w:tcW w:w="10206" w:type="dxa"/>
            <w:tcBorders>
              <w:top w:val="single" w:sz="4" w:space="0" w:color="FFFFFF" w:themeColor="background1"/>
            </w:tcBorders>
            <w:vAlign w:val="center"/>
          </w:tcPr>
          <w:p w:rsidR="00887C85" w:rsidRPr="002C29F4" w:rsidRDefault="00887C85" w:rsidP="00887C85">
            <w:pPr>
              <w:spacing w:after="0" w:line="312" w:lineRule="auto"/>
              <w:rPr>
                <w:rFonts w:ascii="Arial" w:hAnsi="Arial" w:cs="Arial"/>
                <w:color w:val="00B050"/>
                <w:sz w:val="16"/>
                <w:szCs w:val="16"/>
              </w:rPr>
            </w:pPr>
            <w:r w:rsidRPr="00137E0D">
              <w:rPr>
                <w:rFonts w:ascii="Arial" w:hAnsi="Arial" w:cs="Arial"/>
                <w:sz w:val="16"/>
                <w:szCs w:val="16"/>
              </w:rPr>
              <w:t>Porcentaje máximo del precio del contrato (PBL)</w:t>
            </w:r>
            <w:r>
              <w:rPr>
                <w:rFonts w:ascii="Arial" w:hAnsi="Arial" w:cs="Arial"/>
                <w:sz w:val="16"/>
                <w:szCs w:val="16"/>
              </w:rPr>
              <w:t xml:space="preserve"> </w:t>
            </w:r>
            <w:r w:rsidRPr="002C29F4">
              <w:rPr>
                <w:rFonts w:ascii="Arial" w:hAnsi="Arial" w:cs="Arial"/>
                <w:color w:val="00B050"/>
                <w:sz w:val="16"/>
                <w:szCs w:val="16"/>
              </w:rPr>
              <w:t>(Máximo 20% del precio inicial</w:t>
            </w:r>
            <w:r>
              <w:rPr>
                <w:rFonts w:ascii="Arial" w:hAnsi="Arial" w:cs="Arial"/>
                <w:color w:val="00B050"/>
                <w:sz w:val="16"/>
                <w:szCs w:val="16"/>
              </w:rPr>
              <w:t>, podrá gastarse repartido entre el contrato inicial y las prórrogas en su caso</w:t>
            </w:r>
            <w:r w:rsidRPr="002C29F4">
              <w:rPr>
                <w:rFonts w:ascii="Arial" w:hAnsi="Arial" w:cs="Arial"/>
                <w:color w:val="00B050"/>
                <w:sz w:val="16"/>
                <w:szCs w:val="16"/>
              </w:rPr>
              <w:t>)</w:t>
            </w:r>
          </w:p>
          <w:p w:rsidR="007A0826" w:rsidRPr="00137E0D" w:rsidRDefault="007A0826" w:rsidP="00456F7E">
            <w:pPr>
              <w:spacing w:after="0" w:line="312" w:lineRule="auto"/>
              <w:rPr>
                <w:rFonts w:ascii="Arial" w:hAnsi="Arial" w:cs="Arial"/>
                <w:color w:val="00B050"/>
                <w:sz w:val="16"/>
                <w:szCs w:val="16"/>
              </w:rPr>
            </w:pPr>
          </w:p>
        </w:tc>
      </w:tr>
      <w:tr w:rsidR="00887C85" w:rsidRPr="00137E0D" w:rsidTr="00137ACF">
        <w:tc>
          <w:tcPr>
            <w:tcW w:w="10206" w:type="dxa"/>
            <w:vAlign w:val="center"/>
          </w:tcPr>
          <w:p w:rsidR="00887C85" w:rsidRPr="002C29F4" w:rsidRDefault="00887C85" w:rsidP="00456F7E">
            <w:pPr>
              <w:spacing w:after="0" w:line="312" w:lineRule="auto"/>
              <w:rPr>
                <w:rFonts w:ascii="Arial" w:hAnsi="Arial" w:cs="Arial"/>
                <w:b/>
                <w:sz w:val="16"/>
                <w:szCs w:val="16"/>
              </w:rPr>
            </w:pPr>
            <w:r w:rsidRPr="002C29F4">
              <w:rPr>
                <w:rFonts w:ascii="Arial" w:hAnsi="Arial" w:cs="Arial"/>
                <w:b/>
                <w:sz w:val="16"/>
                <w:szCs w:val="16"/>
              </w:rPr>
              <w:t>Procedimiento a seguir</w:t>
            </w:r>
            <w:r w:rsidRPr="002C29F4">
              <w:rPr>
                <w:rFonts w:ascii="Arial" w:hAnsi="Arial" w:cs="Arial"/>
                <w:sz w:val="16"/>
                <w:szCs w:val="16"/>
              </w:rPr>
              <w:t xml:space="preserve"> establecido en los artículos 191 y 207 de la LCSP</w:t>
            </w:r>
          </w:p>
        </w:tc>
      </w:tr>
    </w:tbl>
    <w:p w:rsidR="002A5CA8" w:rsidRPr="00137E0D" w:rsidRDefault="002A5CA8" w:rsidP="00456F7E">
      <w:pPr>
        <w:spacing w:after="0" w:line="259" w:lineRule="auto"/>
        <w:jc w:val="left"/>
        <w:rPr>
          <w:rFonts w:ascii="Arial" w:hAnsi="Arial" w:cs="Arial"/>
          <w:b/>
          <w:sz w:val="16"/>
          <w:szCs w:val="16"/>
        </w:rPr>
      </w:pPr>
    </w:p>
    <w:p w:rsidR="00297BA0"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21</w:t>
      </w:r>
      <w:r w:rsidR="00297BA0" w:rsidRPr="00137E0D">
        <w:rPr>
          <w:rFonts w:ascii="Arial" w:hAnsi="Arial" w:cs="Arial"/>
          <w:b/>
          <w:sz w:val="16"/>
          <w:szCs w:val="16"/>
        </w:rPr>
        <w:t>.</w:t>
      </w:r>
      <w:r w:rsidR="00297BA0" w:rsidRPr="00137E0D">
        <w:rPr>
          <w:rFonts w:ascii="Arial" w:hAnsi="Arial" w:cs="Arial"/>
          <w:b/>
          <w:sz w:val="16"/>
          <w:szCs w:val="16"/>
        </w:rPr>
        <w:tab/>
        <w:t>FORMA DE FACTURACIÓN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A381F" w:rsidRPr="00137E0D" w:rsidRDefault="002C29F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2A381F" w:rsidRPr="00137E0D">
              <w:rPr>
                <w:rFonts w:ascii="Arial" w:hAnsi="Arial" w:cs="Arial"/>
                <w:sz w:val="16"/>
                <w:szCs w:val="16"/>
              </w:rPr>
              <w:t>Una factura única a la finalización de la prestación realizada, en la que deberá indicar el número de expediente y lote al que pertenece, desglosando los distintos ítems que, en su caso, la conformen y los importes que correspondan a cada uno de ellos.</w:t>
            </w:r>
          </w:p>
        </w:tc>
      </w:tr>
      <w:tr w:rsidR="002A381F" w:rsidRPr="00137E0D" w:rsidTr="00137ACF">
        <w:tc>
          <w:tcPr>
            <w:tcW w:w="10206" w:type="dxa"/>
            <w:vAlign w:val="center"/>
          </w:tcPr>
          <w:p w:rsidR="002A381F" w:rsidRPr="00137E0D" w:rsidRDefault="002C29F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2A381F" w:rsidRPr="00137E0D">
              <w:rPr>
                <w:rFonts w:ascii="Arial" w:hAnsi="Arial" w:cs="Arial"/>
                <w:sz w:val="16"/>
                <w:szCs w:val="16"/>
              </w:rPr>
              <w:t xml:space="preserve">Facturas periódicas con carácter </w:t>
            </w:r>
            <w:r w:rsidR="002A381F" w:rsidRPr="00B337B9">
              <w:rPr>
                <w:rFonts w:ascii="Arial" w:hAnsi="Arial" w:cs="Arial"/>
                <w:i/>
                <w:color w:val="0000FF"/>
                <w:sz w:val="16"/>
                <w:szCs w:val="16"/>
              </w:rPr>
              <w:t>trimestral//mensual//… a plazo vencido, indiv</w:t>
            </w:r>
            <w:r w:rsidR="008A0584" w:rsidRPr="00B337B9">
              <w:rPr>
                <w:rFonts w:ascii="Arial" w:hAnsi="Arial" w:cs="Arial"/>
                <w:i/>
                <w:color w:val="0000FF"/>
                <w:sz w:val="16"/>
                <w:szCs w:val="16"/>
              </w:rPr>
              <w:t>idualizadas por</w:t>
            </w:r>
            <w:r w:rsidR="008A0584" w:rsidRPr="00137E0D">
              <w:rPr>
                <w:rFonts w:ascii="Arial" w:hAnsi="Arial" w:cs="Arial"/>
                <w:color w:val="4472C4" w:themeColor="accent5"/>
                <w:sz w:val="16"/>
                <w:szCs w:val="16"/>
              </w:rPr>
              <w:t xml:space="preserve">… </w:t>
            </w:r>
            <w:r w:rsidR="008A0584" w:rsidRPr="00137E0D">
              <w:rPr>
                <w:rFonts w:ascii="Arial" w:hAnsi="Arial" w:cs="Arial"/>
                <w:color w:val="FF0000"/>
                <w:sz w:val="16"/>
                <w:szCs w:val="16"/>
              </w:rPr>
              <w:t xml:space="preserve">(Ejemplo.: </w:t>
            </w:r>
            <w:r w:rsidR="008A0584" w:rsidRPr="00137E0D">
              <w:rPr>
                <w:rFonts w:ascii="Arial" w:hAnsi="Arial" w:cs="Arial"/>
                <w:i/>
                <w:color w:val="0000FF"/>
                <w:sz w:val="16"/>
                <w:szCs w:val="16"/>
              </w:rPr>
              <w:t>individualizadas por máquinas y con arreglo al número de copias/impresiones realizadas</w:t>
            </w:r>
            <w:r w:rsidR="008A0584" w:rsidRPr="00137E0D">
              <w:rPr>
                <w:rFonts w:ascii="Arial" w:hAnsi="Arial" w:cs="Arial"/>
                <w:color w:val="FF0000"/>
                <w:sz w:val="16"/>
                <w:szCs w:val="16"/>
              </w:rPr>
              <w:t xml:space="preserve">) </w:t>
            </w:r>
            <w:r w:rsidR="008A0584" w:rsidRPr="00137E0D">
              <w:rPr>
                <w:rFonts w:ascii="Arial" w:hAnsi="Arial" w:cs="Arial"/>
                <w:sz w:val="16"/>
                <w:szCs w:val="16"/>
              </w:rPr>
              <w:t>en la que deberá indicar número de expediente y lote al que pertenece, desglosando los distintos ítems que, en su caso, la conformen y los importes que correspondan a cada uno de ellos.</w:t>
            </w:r>
          </w:p>
        </w:tc>
      </w:tr>
      <w:tr w:rsidR="008A0584" w:rsidRPr="00137E0D" w:rsidTr="00137ACF">
        <w:tc>
          <w:tcPr>
            <w:tcW w:w="10206" w:type="dxa"/>
            <w:vAlign w:val="center"/>
          </w:tcPr>
          <w:p w:rsidR="008A0584" w:rsidRPr="00137E0D" w:rsidRDefault="002C29F4" w:rsidP="00456F7E">
            <w:pPr>
              <w:spacing w:after="0" w:line="312" w:lineRule="auto"/>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8A0584" w:rsidRPr="00137E0D">
              <w:rPr>
                <w:rFonts w:ascii="Arial" w:hAnsi="Arial" w:cs="Arial"/>
                <w:sz w:val="16"/>
                <w:szCs w:val="16"/>
              </w:rPr>
              <w:t>Otra:</w:t>
            </w: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p w:rsidR="00F50DEB" w:rsidRPr="00137E0D" w:rsidRDefault="00F50DEB" w:rsidP="00456F7E">
            <w:pPr>
              <w:spacing w:after="0" w:line="312" w:lineRule="auto"/>
              <w:rPr>
                <w:rFonts w:ascii="Arial" w:hAnsi="Arial" w:cs="Arial"/>
                <w:sz w:val="16"/>
                <w:szCs w:val="16"/>
              </w:rPr>
            </w:pPr>
          </w:p>
        </w:tc>
      </w:tr>
    </w:tbl>
    <w:p w:rsidR="007B4D51" w:rsidRDefault="007B4D51" w:rsidP="00D70414">
      <w:pPr>
        <w:tabs>
          <w:tab w:val="left" w:pos="426"/>
        </w:tabs>
        <w:spacing w:after="0" w:line="240" w:lineRule="auto"/>
        <w:rPr>
          <w:rFonts w:ascii="Arial" w:hAnsi="Arial" w:cs="Arial"/>
          <w:b/>
          <w:sz w:val="16"/>
          <w:szCs w:val="16"/>
        </w:rPr>
      </w:pPr>
    </w:p>
    <w:p w:rsidR="002C29F4" w:rsidRDefault="002C29F4" w:rsidP="00D70414">
      <w:pPr>
        <w:tabs>
          <w:tab w:val="left" w:pos="426"/>
        </w:tabs>
        <w:spacing w:after="0" w:line="240" w:lineRule="auto"/>
        <w:rPr>
          <w:rFonts w:ascii="Arial" w:hAnsi="Arial" w:cs="Arial"/>
          <w:b/>
          <w:sz w:val="16"/>
          <w:szCs w:val="16"/>
        </w:rPr>
      </w:pPr>
    </w:p>
    <w:p w:rsidR="002C29F4" w:rsidRDefault="002C29F4" w:rsidP="00D70414">
      <w:pPr>
        <w:tabs>
          <w:tab w:val="left" w:pos="426"/>
        </w:tabs>
        <w:spacing w:after="0" w:line="240" w:lineRule="auto"/>
        <w:rPr>
          <w:rFonts w:ascii="Arial" w:hAnsi="Arial" w:cs="Arial"/>
          <w:b/>
          <w:sz w:val="16"/>
          <w:szCs w:val="16"/>
        </w:rPr>
      </w:pPr>
    </w:p>
    <w:p w:rsidR="002C29F4" w:rsidRPr="00137E0D" w:rsidRDefault="002C29F4" w:rsidP="00D70414">
      <w:pPr>
        <w:tabs>
          <w:tab w:val="left" w:pos="426"/>
        </w:tabs>
        <w:spacing w:after="0" w:line="240" w:lineRule="auto"/>
        <w:rPr>
          <w:rFonts w:ascii="Arial" w:hAnsi="Arial" w:cs="Arial"/>
          <w:b/>
          <w:sz w:val="16"/>
          <w:szCs w:val="16"/>
        </w:rPr>
      </w:pPr>
    </w:p>
    <w:p w:rsidR="004F4C8F"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22</w:t>
      </w:r>
      <w:r w:rsidR="004F4C8F" w:rsidRPr="00137E0D">
        <w:rPr>
          <w:rFonts w:ascii="Arial" w:hAnsi="Arial" w:cs="Arial"/>
          <w:b/>
          <w:sz w:val="16"/>
          <w:szCs w:val="16"/>
        </w:rPr>
        <w:t>.</w:t>
      </w:r>
      <w:r w:rsidR="004F4C8F" w:rsidRPr="00137E0D">
        <w:rPr>
          <w:rFonts w:ascii="Arial" w:hAnsi="Arial" w:cs="Arial"/>
          <w:b/>
          <w:sz w:val="16"/>
          <w:szCs w:val="16"/>
        </w:rPr>
        <w:tab/>
        <w:t>ACCESO Y TRATAMIENTO DE DATOS PERSONALES</w:t>
      </w:r>
    </w:p>
    <w:p w:rsidR="002F4C29" w:rsidRPr="00137E0D" w:rsidRDefault="00F50DEB" w:rsidP="00456F7E">
      <w:pPr>
        <w:tabs>
          <w:tab w:val="left" w:pos="426"/>
        </w:tabs>
        <w:spacing w:after="0" w:line="312" w:lineRule="auto"/>
        <w:rPr>
          <w:rFonts w:ascii="Arial" w:eastAsia="ArialMT" w:hAnsi="Arial" w:cs="Arial"/>
          <w:sz w:val="16"/>
          <w:szCs w:val="16"/>
        </w:rPr>
      </w:pPr>
      <w:r w:rsidRPr="00137E0D">
        <w:rPr>
          <w:rFonts w:ascii="Arial" w:eastAsia="ArialMT" w:hAnsi="Arial" w:cs="Arial"/>
          <w:sz w:val="16"/>
          <w:szCs w:val="16"/>
        </w:rPr>
        <w:t xml:space="preserve">El contratista tendrá acceso a datos sujetos a la </w:t>
      </w:r>
      <w:r w:rsidR="00D70414" w:rsidRPr="008E462E">
        <w:rPr>
          <w:rFonts w:ascii="Arial" w:eastAsia="ArialMT" w:hAnsi="Arial" w:cs="Arial"/>
          <w:sz w:val="16"/>
          <w:szCs w:val="16"/>
        </w:rPr>
        <w:t>Ley Orgánica 3/2018, de 5 de diciembre, de Protección de Datos Personales y garantía de los derechos digitales</w:t>
      </w:r>
      <w:r w:rsidRPr="00137E0D">
        <w:rPr>
          <w:rFonts w:ascii="Arial" w:eastAsia="ArialMT" w:hAnsi="Arial" w:cs="Arial"/>
          <w:sz w:val="16"/>
          <w:szCs w:val="16"/>
        </w:rPr>
        <w:t xml:space="preserve"> durante la ejecución del contrato requiriéndose el tratamiento por el contratista de estos datos por cuenta del responsable del tratamiento</w:t>
      </w:r>
    </w:p>
    <w:p w:rsidR="00F50DEB" w:rsidRPr="00137E0D" w:rsidRDefault="00F50DEB" w:rsidP="00456F7E">
      <w:pPr>
        <w:tabs>
          <w:tab w:val="left" w:pos="426"/>
        </w:tabs>
        <w:spacing w:after="0" w:line="312" w:lineRule="auto"/>
        <w:rPr>
          <w:rFonts w:ascii="Arial" w:hAnsi="Arial" w:cs="Arial"/>
          <w:sz w:val="16"/>
          <w:szCs w:val="16"/>
        </w:rPr>
      </w:pPr>
      <w:r w:rsidRPr="00137E0D">
        <w:rPr>
          <w:rFonts w:ascii="Arial" w:hAnsi="Arial" w:cs="Arial"/>
          <w:sz w:val="16"/>
          <w:szCs w:val="16"/>
        </w:rPr>
        <w:t>NO</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p>
    <w:p w:rsidR="00F50DEB" w:rsidRPr="00137E0D" w:rsidRDefault="00F50DEB" w:rsidP="00456F7E">
      <w:pPr>
        <w:tabs>
          <w:tab w:val="left" w:pos="426"/>
        </w:tabs>
        <w:spacing w:after="0" w:line="312" w:lineRule="auto"/>
        <w:rPr>
          <w:rFonts w:ascii="Arial" w:hAnsi="Arial" w:cs="Arial"/>
          <w:color w:val="00B050"/>
          <w:sz w:val="16"/>
          <w:szCs w:val="16"/>
        </w:rPr>
      </w:pPr>
      <w:r w:rsidRPr="00137E0D">
        <w:rPr>
          <w:rFonts w:ascii="Arial" w:hAnsi="Arial" w:cs="Arial"/>
          <w:sz w:val="16"/>
          <w:szCs w:val="16"/>
        </w:rPr>
        <w:t xml:space="preserve">SI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w:t>
      </w:r>
      <w:r w:rsidRPr="00137E0D">
        <w:rPr>
          <w:rFonts w:ascii="Arial" w:hAnsi="Arial" w:cs="Arial"/>
          <w:color w:val="00B050"/>
          <w:sz w:val="16"/>
          <w:szCs w:val="16"/>
        </w:rPr>
        <w:t>(En caso afirmativo cumplimentar las siguientes tablas)</w:t>
      </w:r>
    </w:p>
    <w:p w:rsidR="002F4C29" w:rsidRPr="007B1DC0" w:rsidRDefault="002F4C29" w:rsidP="00456F7E">
      <w:pPr>
        <w:pStyle w:val="Textoindependiente"/>
        <w:ind w:left="567" w:right="1026"/>
        <w:jc w:val="center"/>
        <w:rPr>
          <w:rFonts w:ascii="Arial" w:hAnsi="Arial" w:cs="Arial"/>
          <w:b/>
          <w:sz w:val="16"/>
          <w:szCs w:val="16"/>
          <w:lang w:val="es-ES"/>
        </w:rPr>
      </w:pPr>
      <w:r w:rsidRPr="007B1DC0">
        <w:rPr>
          <w:rFonts w:ascii="Arial" w:hAnsi="Arial" w:cs="Arial"/>
          <w:b/>
          <w:sz w:val="16"/>
          <w:szCs w:val="16"/>
          <w:lang w:val="es-ES"/>
        </w:rPr>
        <w:t>TRATAMIENTOS</w:t>
      </w:r>
    </w:p>
    <w:p w:rsidR="002F4C29" w:rsidRPr="00F51C74" w:rsidRDefault="002F4C29" w:rsidP="008E462E">
      <w:pPr>
        <w:pStyle w:val="Textoindependiente"/>
        <w:ind w:right="139"/>
        <w:rPr>
          <w:rFonts w:ascii="Arial" w:hAnsi="Arial" w:cs="Arial"/>
          <w:color w:val="00B050"/>
          <w:sz w:val="16"/>
          <w:szCs w:val="16"/>
          <w:lang w:val="es-ES"/>
        </w:rPr>
      </w:pPr>
      <w:r w:rsidRPr="00137E0D">
        <w:rPr>
          <w:rFonts w:ascii="Arial" w:hAnsi="Arial" w:cs="Arial"/>
          <w:color w:val="00B050"/>
          <w:sz w:val="16"/>
          <w:szCs w:val="16"/>
          <w:lang w:val="es-ES"/>
        </w:rPr>
        <w:t xml:space="preserve">(Explicitar nombre del Tratamiento conforme al Inventario de Actividades de Tratamiento: </w:t>
      </w:r>
      <w:hyperlink r:id="rId8" w:history="1">
        <w:r w:rsidR="008E462E" w:rsidRPr="00F51C74">
          <w:rPr>
            <w:rFonts w:ascii="Arial" w:hAnsi="Arial" w:cs="Arial"/>
            <w:color w:val="0070C0"/>
            <w:sz w:val="16"/>
            <w:szCs w:val="16"/>
          </w:rPr>
          <w:t xml:space="preserve">Inventario de actividades de </w:t>
        </w:r>
        <w:r w:rsidRPr="00F51C74">
          <w:rPr>
            <w:rFonts w:ascii="Arial" w:hAnsi="Arial" w:cs="Arial"/>
            <w:color w:val="0070C0"/>
            <w:sz w:val="16"/>
            <w:szCs w:val="16"/>
          </w:rPr>
          <w:t>tratamiento | Unidad de Protección de Datos (unizar.es)</w:t>
        </w:r>
      </w:hyperlink>
      <w:r w:rsidRPr="00F51C74">
        <w:rPr>
          <w:rFonts w:ascii="Arial" w:hAnsi="Arial" w:cs="Arial"/>
          <w:color w:val="0070C0"/>
          <w:sz w:val="16"/>
          <w:szCs w:val="16"/>
          <w:lang w:val="es-ES"/>
        </w:rPr>
        <w:t>)</w:t>
      </w:r>
    </w:p>
    <w:tbl>
      <w:tblPr>
        <w:tblStyle w:val="Tablaconcuadrcula"/>
        <w:tblW w:w="10206" w:type="dxa"/>
        <w:tblInd w:w="-5" w:type="dxa"/>
        <w:tblLook w:val="04A0" w:firstRow="1" w:lastRow="0" w:firstColumn="1" w:lastColumn="0" w:noHBand="0" w:noVBand="1"/>
      </w:tblPr>
      <w:tblGrid>
        <w:gridCol w:w="3447"/>
        <w:gridCol w:w="6759"/>
      </w:tblGrid>
      <w:tr w:rsidR="002F4C29" w:rsidRPr="00137E0D" w:rsidTr="008276CA">
        <w:tc>
          <w:tcPr>
            <w:tcW w:w="3447" w:type="dxa"/>
            <w:vAlign w:val="bottom"/>
          </w:tcPr>
          <w:p w:rsidR="002F4C29" w:rsidRPr="00137E0D" w:rsidRDefault="002F4C29" w:rsidP="008276CA">
            <w:pPr>
              <w:pStyle w:val="Textoindependiente"/>
              <w:spacing w:after="120"/>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8276CA">
        <w:tc>
          <w:tcPr>
            <w:tcW w:w="3447" w:type="dxa"/>
            <w:vAlign w:val="center"/>
          </w:tcPr>
          <w:p w:rsidR="002F4C29" w:rsidRPr="00137E0D" w:rsidRDefault="002F4C29" w:rsidP="008276CA">
            <w:pPr>
              <w:pStyle w:val="Textoindependiente"/>
              <w:spacing w:after="120"/>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r w:rsidR="002F4C29" w:rsidRPr="00137E0D" w:rsidTr="008276CA">
        <w:tc>
          <w:tcPr>
            <w:tcW w:w="3447" w:type="dxa"/>
            <w:vAlign w:val="center"/>
          </w:tcPr>
          <w:p w:rsidR="002F4C29" w:rsidRPr="00137E0D" w:rsidRDefault="002F4C29" w:rsidP="008276CA">
            <w:pPr>
              <w:pStyle w:val="Textoindependiente"/>
              <w:spacing w:after="120"/>
              <w:ind w:left="567" w:right="1026"/>
              <w:rPr>
                <w:rFonts w:ascii="Arial" w:hAnsi="Arial" w:cs="Arial"/>
                <w:sz w:val="16"/>
                <w:szCs w:val="16"/>
              </w:rPr>
            </w:pPr>
            <w:proofErr w:type="spellStart"/>
            <w:r w:rsidRPr="00137E0D">
              <w:rPr>
                <w:rFonts w:ascii="Arial" w:hAnsi="Arial" w:cs="Arial"/>
                <w:sz w:val="16"/>
                <w:szCs w:val="16"/>
              </w:rPr>
              <w:t>Tratamiento</w:t>
            </w:r>
            <w:proofErr w:type="spellEnd"/>
          </w:p>
        </w:tc>
        <w:tc>
          <w:tcPr>
            <w:tcW w:w="6759" w:type="dxa"/>
          </w:tcPr>
          <w:p w:rsidR="002F4C29" w:rsidRDefault="002F4C29" w:rsidP="00456F7E">
            <w:pPr>
              <w:pStyle w:val="Textoindependiente"/>
              <w:ind w:right="1026"/>
              <w:rPr>
                <w:rFonts w:ascii="Arial" w:hAnsi="Arial" w:cs="Arial"/>
                <w:sz w:val="16"/>
                <w:szCs w:val="16"/>
                <w:highlight w:val="yellow"/>
              </w:rPr>
            </w:pPr>
          </w:p>
          <w:p w:rsidR="007B4D51" w:rsidRPr="00137E0D" w:rsidRDefault="007B4D51" w:rsidP="00456F7E">
            <w:pPr>
              <w:pStyle w:val="Textoindependiente"/>
              <w:ind w:right="1026"/>
              <w:rPr>
                <w:rFonts w:ascii="Arial" w:hAnsi="Arial" w:cs="Arial"/>
                <w:sz w:val="16"/>
                <w:szCs w:val="16"/>
                <w:highlight w:val="yellow"/>
              </w:rPr>
            </w:pPr>
          </w:p>
        </w:tc>
      </w:tr>
    </w:tbl>
    <w:p w:rsidR="002F4C29" w:rsidRPr="007B1DC0" w:rsidRDefault="002F4C29" w:rsidP="00456F7E">
      <w:pPr>
        <w:pStyle w:val="Textoindependiente"/>
        <w:ind w:left="567" w:right="1026"/>
        <w:jc w:val="center"/>
        <w:rPr>
          <w:rFonts w:ascii="Arial" w:hAnsi="Arial" w:cs="Arial"/>
          <w:color w:val="00B050"/>
          <w:sz w:val="16"/>
          <w:szCs w:val="16"/>
          <w:lang w:val="es-ES"/>
        </w:rPr>
      </w:pPr>
      <w:r w:rsidRPr="00137E0D">
        <w:rPr>
          <w:rFonts w:ascii="Arial" w:hAnsi="Arial" w:cs="Arial"/>
          <w:b/>
          <w:sz w:val="16"/>
          <w:szCs w:val="16"/>
          <w:lang w:val="es-ES"/>
        </w:rPr>
        <w:t xml:space="preserve">TIPOLOGÍA DE DATOS </w:t>
      </w:r>
      <w:r w:rsidRPr="007B1DC0">
        <w:rPr>
          <w:rFonts w:ascii="Arial" w:hAnsi="Arial" w:cs="Arial"/>
          <w:color w:val="00B050"/>
          <w:sz w:val="16"/>
          <w:szCs w:val="16"/>
          <w:lang w:val="es-ES"/>
        </w:rPr>
        <w:t>(Márquese lo que proceda)</w:t>
      </w:r>
    </w:p>
    <w:tbl>
      <w:tblPr>
        <w:tblStyle w:val="Tablaconcuadrcula"/>
        <w:tblW w:w="10206" w:type="dxa"/>
        <w:tblInd w:w="-5" w:type="dxa"/>
        <w:tblLayout w:type="fixed"/>
        <w:tblLook w:val="04A0" w:firstRow="1" w:lastRow="0" w:firstColumn="1" w:lastColumn="0" w:noHBand="0" w:noVBand="1"/>
      </w:tblPr>
      <w:tblGrid>
        <w:gridCol w:w="1956"/>
        <w:gridCol w:w="8250"/>
      </w:tblGrid>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1"/>
                  <w:enabled/>
                  <w:calcOnExit w:val="0"/>
                  <w:checkBox>
                    <w:sizeAuto/>
                    <w:default w:val="0"/>
                    <w:checked w:val="0"/>
                  </w:checkBox>
                </w:ffData>
              </w:fldChar>
            </w:r>
            <w:bookmarkStart w:id="1" w:name="Casilla1"/>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identificativos</w:t>
            </w:r>
            <w:r w:rsidRPr="00137E0D">
              <w:rPr>
                <w:rFonts w:ascii="Arial" w:hAnsi="Arial" w:cs="Arial"/>
                <w:sz w:val="16"/>
                <w:szCs w:val="16"/>
                <w:lang w:val="es-ES"/>
              </w:rPr>
              <w:t xml:space="preserve"> (Nombre y apellidos, DNI, Dirección, </w:t>
            </w:r>
            <w:proofErr w:type="spellStart"/>
            <w:r w:rsidRPr="00137E0D">
              <w:rPr>
                <w:rFonts w:ascii="Arial" w:hAnsi="Arial" w:cs="Arial"/>
                <w:sz w:val="16"/>
                <w:szCs w:val="16"/>
                <w:lang w:val="es-ES"/>
              </w:rPr>
              <w:t>Tfno</w:t>
            </w:r>
            <w:proofErr w:type="spellEnd"/>
            <w:r w:rsidRPr="00137E0D">
              <w:rPr>
                <w:rFonts w:ascii="Arial" w:hAnsi="Arial" w:cs="Arial"/>
                <w:sz w:val="16"/>
                <w:szCs w:val="16"/>
                <w:lang w:val="es-ES"/>
              </w:rPr>
              <w:t>, mail, Firma/Huella, Imagen/Voz,…)</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2"/>
                  <w:enabled/>
                  <w:calcOnExit w:val="0"/>
                  <w:checkBox>
                    <w:sizeAuto/>
                    <w:default w:val="0"/>
                    <w:checked w:val="0"/>
                  </w:checkBox>
                </w:ffData>
              </w:fldChar>
            </w:r>
            <w:bookmarkStart w:id="2" w:name="Casilla2"/>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características personales</w:t>
            </w:r>
            <w:r w:rsidRPr="00137E0D">
              <w:rPr>
                <w:rFonts w:ascii="Arial" w:hAnsi="Arial" w:cs="Arial"/>
                <w:sz w:val="16"/>
                <w:szCs w:val="16"/>
                <w:lang w:val="es-ES"/>
              </w:rPr>
              <w:t xml:space="preserve"> (Estado civil, sexo, edad, fecha y lugar de nacimiento, datos de familia, idioma, nacionalidad,…)</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3"/>
                  <w:enabled/>
                  <w:calcOnExit w:val="0"/>
                  <w:checkBox>
                    <w:sizeAuto/>
                    <w:default w:val="0"/>
                  </w:checkBox>
                </w:ffData>
              </w:fldChar>
            </w:r>
            <w:bookmarkStart w:id="3" w:name="Casilla3"/>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3"/>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Académicos y Profesionales</w:t>
            </w:r>
            <w:r w:rsidRPr="00137E0D">
              <w:rPr>
                <w:rFonts w:ascii="Arial" w:hAnsi="Arial" w:cs="Arial"/>
                <w:sz w:val="16"/>
                <w:szCs w:val="16"/>
                <w:lang w:val="es-ES"/>
              </w:rPr>
              <w:t xml:space="preserve"> (Formación, Titulaciones, Expediente Académico, experiencia profesional,…)</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4"/>
                  <w:enabled/>
                  <w:calcOnExit w:val="0"/>
                  <w:checkBox>
                    <w:sizeAuto/>
                    <w:default w:val="0"/>
                  </w:checkBox>
                </w:ffData>
              </w:fldChar>
            </w:r>
            <w:bookmarkStart w:id="4" w:name="Casilla4"/>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4"/>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detalle de empleo</w:t>
            </w:r>
            <w:r w:rsidRPr="00137E0D">
              <w:rPr>
                <w:rFonts w:ascii="Arial" w:hAnsi="Arial" w:cs="Arial"/>
                <w:sz w:val="16"/>
                <w:szCs w:val="16"/>
                <w:lang w:val="es-ES"/>
              </w:rPr>
              <w:t xml:space="preserve"> (Cuerpo/Escala, Categoría/Grado, Puestos de trabajo, Datos no económicos,...)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5"/>
                  <w:enabled/>
                  <w:calcOnExit w:val="0"/>
                  <w:checkBox>
                    <w:sizeAuto/>
                    <w:default w:val="0"/>
                  </w:checkBox>
                </w:ffData>
              </w:fldChar>
            </w:r>
            <w:bookmarkStart w:id="5" w:name="Casilla5"/>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5"/>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Datos económico-financieros </w:t>
            </w:r>
            <w:r w:rsidRPr="00137E0D">
              <w:rPr>
                <w:rFonts w:ascii="Arial" w:hAnsi="Arial" w:cs="Arial"/>
                <w:sz w:val="16"/>
                <w:szCs w:val="16"/>
                <w:lang w:val="es-ES"/>
              </w:rPr>
              <w:t>(datos bancarios, datos económicos de nómina, indemnizaciones, planes de pensiones, …)</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6"/>
                  <w:enabled/>
                  <w:calcOnExit w:val="0"/>
                  <w:checkBox>
                    <w:sizeAuto/>
                    <w:default w:val="0"/>
                  </w:checkBox>
                </w:ffData>
              </w:fldChar>
            </w:r>
            <w:bookmarkStart w:id="6" w:name="Casilla6"/>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6"/>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circunstancias sociales</w:t>
            </w:r>
            <w:r w:rsidRPr="00137E0D">
              <w:rPr>
                <w:rFonts w:ascii="Arial" w:hAnsi="Arial" w:cs="Arial"/>
                <w:sz w:val="16"/>
                <w:szCs w:val="16"/>
                <w:lang w:val="es-ES"/>
              </w:rPr>
              <w:t xml:space="preserve"> (Aficiones, pertenencia a clubes, biblioteca, asociaciones,…)</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7"/>
                  <w:enabled/>
                  <w:calcOnExit w:val="0"/>
                  <w:checkBox>
                    <w:sizeAuto/>
                    <w:default w:val="0"/>
                    <w:checked w:val="0"/>
                  </w:checkBox>
                </w:ffData>
              </w:fldChar>
            </w:r>
            <w:bookmarkStart w:id="7" w:name="Casilla7"/>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7"/>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Datos de infracciones y sanciones administrativas o de naturaleza penal</w:t>
            </w:r>
            <w:r w:rsidRPr="00137E0D">
              <w:rPr>
                <w:rFonts w:ascii="Arial" w:hAnsi="Arial" w:cs="Arial"/>
                <w:sz w:val="16"/>
                <w:szCs w:val="16"/>
                <w:lang w:val="es-ES"/>
              </w:rPr>
              <w:t>.</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bookmarkStart w:id="8" w:name="Casilla8"/>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8"/>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Categorías especiales de datos</w:t>
            </w:r>
            <w:r w:rsidRPr="00137E0D">
              <w:rPr>
                <w:rFonts w:ascii="Arial" w:hAnsi="Arial" w:cs="Arial"/>
                <w:sz w:val="16"/>
                <w:szCs w:val="16"/>
                <w:lang w:val="es-ES"/>
              </w:rPr>
              <w:t xml:space="preserve"> (Salud, Afiliación sindical, Religión, Ideología, Creencias, Vida sexual, Origen racial o étnico, Violencia de género)</w:t>
            </w:r>
          </w:p>
        </w:tc>
      </w:tr>
      <w:tr w:rsidR="002F4C29" w:rsidRPr="00137E0D" w:rsidTr="002F4C29">
        <w:tc>
          <w:tcPr>
            <w:tcW w:w="1956" w:type="dxa"/>
            <w:vAlign w:val="center"/>
          </w:tcPr>
          <w:p w:rsidR="002F4C29" w:rsidRPr="00137E0D" w:rsidRDefault="002F4C29" w:rsidP="00456F7E">
            <w:pPr>
              <w:pStyle w:val="Textoindependiente"/>
              <w:spacing w:beforeLines="60" w:before="144" w:afterLines="60" w:after="144"/>
              <w:ind w:left="567" w:right="1029"/>
              <w:rPr>
                <w:rFonts w:ascii="Arial" w:hAnsi="Arial" w:cs="Arial"/>
                <w:sz w:val="16"/>
                <w:szCs w:val="16"/>
              </w:rPr>
            </w:pPr>
            <w:r w:rsidRPr="00137E0D">
              <w:rPr>
                <w:rFonts w:ascii="Arial" w:hAnsi="Arial" w:cs="Arial"/>
                <w:sz w:val="16"/>
                <w:szCs w:val="16"/>
              </w:rPr>
              <w:fldChar w:fldCharType="begin">
                <w:ffData>
                  <w:name w:val="Casilla8"/>
                  <w:enabled/>
                  <w:calcOnExit w:val="0"/>
                  <w:checkBox>
                    <w:sizeAuto/>
                    <w:default w:val="0"/>
                    <w:checked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p>
        </w:tc>
        <w:tc>
          <w:tcPr>
            <w:tcW w:w="8250" w:type="dxa"/>
            <w:vAlign w:val="center"/>
          </w:tcPr>
          <w:p w:rsidR="002F4C29" w:rsidRPr="00137E0D" w:rsidRDefault="002F4C29" w:rsidP="00456F7E">
            <w:pPr>
              <w:pStyle w:val="Textoindependiente"/>
              <w:ind w:left="153" w:right="210"/>
              <w:rPr>
                <w:rFonts w:ascii="Arial" w:hAnsi="Arial" w:cs="Arial"/>
                <w:sz w:val="16"/>
                <w:szCs w:val="16"/>
                <w:lang w:val="es-ES"/>
              </w:rPr>
            </w:pPr>
            <w:r w:rsidRPr="00137E0D">
              <w:rPr>
                <w:rFonts w:ascii="Arial" w:hAnsi="Arial" w:cs="Arial"/>
                <w:b/>
                <w:sz w:val="16"/>
                <w:szCs w:val="16"/>
                <w:lang w:val="es-ES"/>
              </w:rPr>
              <w:t xml:space="preserve">Otros: </w:t>
            </w:r>
            <w:r w:rsidRPr="00137E0D">
              <w:rPr>
                <w:rFonts w:ascii="Arial" w:hAnsi="Arial" w:cs="Arial"/>
                <w:sz w:val="16"/>
                <w:szCs w:val="16"/>
                <w:lang w:val="es-ES"/>
              </w:rPr>
              <w:t>(indicar cuáles)</w:t>
            </w:r>
          </w:p>
        </w:tc>
      </w:tr>
    </w:tbl>
    <w:p w:rsidR="002F4C29" w:rsidRPr="00137E0D" w:rsidRDefault="002F4C29" w:rsidP="00456F7E">
      <w:pPr>
        <w:pStyle w:val="Textoindependiente"/>
        <w:tabs>
          <w:tab w:val="left" w:pos="9923"/>
        </w:tabs>
        <w:spacing w:line="240" w:lineRule="atLeast"/>
        <w:ind w:right="746"/>
        <w:jc w:val="both"/>
        <w:rPr>
          <w:rFonts w:ascii="Arial" w:hAnsi="Arial" w:cs="Arial"/>
          <w:b/>
          <w:sz w:val="16"/>
          <w:szCs w:val="16"/>
          <w:lang w:val="es-ES"/>
        </w:rPr>
      </w:pPr>
      <w:r w:rsidRPr="00137E0D">
        <w:rPr>
          <w:rFonts w:ascii="Arial" w:hAnsi="Arial" w:cs="Arial"/>
          <w:b/>
          <w:sz w:val="16"/>
          <w:szCs w:val="16"/>
          <w:lang w:val="es-ES"/>
        </w:rPr>
        <w:t>Operaciones de tratamiento autorizadas al ENCARGADO</w:t>
      </w:r>
    </w:p>
    <w:p w:rsidR="002F4C29" w:rsidRPr="00137E0D" w:rsidRDefault="002F4C29" w:rsidP="00456F7E">
      <w:pPr>
        <w:kinsoku w:val="0"/>
        <w:overflowPunct w:val="0"/>
        <w:adjustRightInd w:val="0"/>
        <w:spacing w:after="0"/>
        <w:ind w:right="885"/>
        <w:rPr>
          <w:rFonts w:ascii="Arial" w:hAnsi="Arial" w:cs="Arial"/>
          <w:sz w:val="16"/>
          <w:szCs w:val="16"/>
        </w:rPr>
      </w:pPr>
      <w:r w:rsidRPr="00137E0D">
        <w:rPr>
          <w:rFonts w:ascii="Arial" w:hAnsi="Arial" w:cs="Arial"/>
          <w:sz w:val="16"/>
          <w:szCs w:val="16"/>
        </w:rPr>
        <w:t>Los tratamientos</w:t>
      </w:r>
      <w:r w:rsidR="00F51C74">
        <w:rPr>
          <w:rFonts w:ascii="Arial" w:hAnsi="Arial" w:cs="Arial"/>
          <w:sz w:val="16"/>
          <w:szCs w:val="16"/>
        </w:rPr>
        <w:t xml:space="preserve"> a realizar se concretarán en:</w:t>
      </w:r>
      <w:r w:rsidRPr="00137E0D">
        <w:rPr>
          <w:rFonts w:ascii="Arial" w:hAnsi="Arial" w:cs="Arial"/>
          <w:sz w:val="16"/>
          <w:szCs w:val="16"/>
        </w:rPr>
        <w:t xml:space="preserve"> </w:t>
      </w:r>
      <w:r w:rsidRPr="00F51C74">
        <w:rPr>
          <w:rFonts w:ascii="Arial" w:hAnsi="Arial" w:cs="Arial"/>
          <w:color w:val="00B050"/>
          <w:sz w:val="16"/>
          <w:szCs w:val="16"/>
        </w:rPr>
        <w:t xml:space="preserve">(Márquese lo que proceda) </w:t>
      </w:r>
    </w:p>
    <w:tbl>
      <w:tblPr>
        <w:tblStyle w:val="Tablaconcuadrcula"/>
        <w:tblW w:w="10206" w:type="dxa"/>
        <w:tblInd w:w="-5" w:type="dxa"/>
        <w:tblLayout w:type="fixed"/>
        <w:tblLook w:val="04A0" w:firstRow="1" w:lastRow="0" w:firstColumn="1" w:lastColumn="0" w:noHBand="0" w:noVBand="1"/>
      </w:tblPr>
      <w:tblGrid>
        <w:gridCol w:w="734"/>
        <w:gridCol w:w="1882"/>
        <w:gridCol w:w="615"/>
        <w:gridCol w:w="2056"/>
        <w:gridCol w:w="587"/>
        <w:gridCol w:w="2277"/>
        <w:gridCol w:w="514"/>
        <w:gridCol w:w="1541"/>
      </w:tblGrid>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0"/>
                  <w:enabled/>
                  <w:calcOnExit w:val="0"/>
                  <w:checkBox>
                    <w:sizeAuto/>
                    <w:default w:val="0"/>
                    <w:checked w:val="0"/>
                  </w:checkBox>
                </w:ffData>
              </w:fldChar>
            </w:r>
            <w:bookmarkStart w:id="9" w:name="Casilla10"/>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9"/>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Recogida (Captura de datos)</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2"/>
                  <w:enabled/>
                  <w:calcOnExit w:val="0"/>
                  <w:checkBox>
                    <w:sizeAuto/>
                    <w:default w:val="0"/>
                  </w:checkBox>
                </w:ffData>
              </w:fldChar>
            </w:r>
            <w:bookmarkStart w:id="10" w:name="Casilla12"/>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0"/>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Registro</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(Grabación)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3"/>
                  <w:enabled/>
                  <w:calcOnExit w:val="0"/>
                  <w:checkBox>
                    <w:sizeAuto/>
                    <w:default w:val="0"/>
                  </w:checkBox>
                </w:ffData>
              </w:fldChar>
            </w:r>
            <w:bookmarkStart w:id="11" w:name="Casilla13"/>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1"/>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Estructuración</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4"/>
                  <w:enabled/>
                  <w:calcOnExit w:val="0"/>
                  <w:checkBox>
                    <w:sizeAuto/>
                    <w:default w:val="0"/>
                  </w:checkBox>
                </w:ffData>
              </w:fldChar>
            </w:r>
            <w:r w:rsidRPr="00137E0D">
              <w:rPr>
                <w:rFonts w:ascii="Arial" w:hAnsi="Arial" w:cs="Arial"/>
                <w:sz w:val="16"/>
                <w:szCs w:val="16"/>
              </w:rPr>
              <w:instrText xml:space="preserve"> </w:instrText>
            </w:r>
            <w:bookmarkStart w:id="12" w:name="Casilla14"/>
            <w:r w:rsidRPr="00137E0D">
              <w:rPr>
                <w:rFonts w:ascii="Arial" w:hAnsi="Arial" w:cs="Arial"/>
                <w:sz w:val="16"/>
                <w:szCs w:val="16"/>
              </w:rPr>
              <w:instrText xml:space="preserve">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2"/>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Modificación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1"/>
                  <w:enabled/>
                  <w:calcOnExit w:val="0"/>
                  <w:checkBox>
                    <w:sizeAuto/>
                    <w:default w:val="0"/>
                    <w:checked w:val="0"/>
                  </w:checkBox>
                </w:ffData>
              </w:fldChar>
            </w:r>
            <w:bookmarkStart w:id="13" w:name="Casilla11"/>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3"/>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Conservación</w:t>
            </w:r>
          </w:p>
          <w:p w:rsidR="002F4C29" w:rsidRPr="00137E0D" w:rsidRDefault="002F4C29" w:rsidP="00456F7E">
            <w:pPr>
              <w:kinsoku w:val="0"/>
              <w:overflowPunct w:val="0"/>
              <w:adjustRightInd w:val="0"/>
              <w:spacing w:after="0"/>
              <w:ind w:right="-137"/>
              <w:rPr>
                <w:rFonts w:ascii="Arial" w:hAnsi="Arial" w:cs="Arial"/>
                <w:sz w:val="16"/>
                <w:szCs w:val="16"/>
              </w:rPr>
            </w:pPr>
            <w:r w:rsidRPr="00137E0D">
              <w:rPr>
                <w:rFonts w:ascii="Arial" w:hAnsi="Arial" w:cs="Arial"/>
                <w:sz w:val="16"/>
                <w:szCs w:val="16"/>
              </w:rPr>
              <w:t>(Almacenamiento)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8"/>
                  <w:enabled/>
                  <w:calcOnExit w:val="0"/>
                  <w:checkBox>
                    <w:sizeAuto/>
                    <w:default w:val="0"/>
                  </w:checkBox>
                </w:ffData>
              </w:fldChar>
            </w:r>
            <w:bookmarkStart w:id="14" w:name="Casilla18"/>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4"/>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Extracción</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7"/>
                  <w:enabled/>
                  <w:calcOnExit w:val="0"/>
                  <w:checkBox>
                    <w:sizeAuto/>
                    <w:default w:val="0"/>
                  </w:checkBox>
                </w:ffData>
              </w:fldChar>
            </w:r>
            <w:bookmarkStart w:id="15" w:name="Casilla17"/>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5"/>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Consulta</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5"/>
                  <w:enabled/>
                  <w:calcOnExit w:val="0"/>
                  <w:checkBox>
                    <w:sizeAuto/>
                    <w:default w:val="0"/>
                  </w:checkBox>
                </w:ffData>
              </w:fldChar>
            </w:r>
            <w:r w:rsidRPr="00137E0D">
              <w:rPr>
                <w:rFonts w:ascii="Arial" w:hAnsi="Arial" w:cs="Arial"/>
                <w:sz w:val="16"/>
                <w:szCs w:val="16"/>
              </w:rPr>
              <w:instrText xml:space="preserve"> </w:instrText>
            </w:r>
            <w:bookmarkStart w:id="16" w:name="Casilla15"/>
            <w:r w:rsidRPr="00137E0D">
              <w:rPr>
                <w:rFonts w:ascii="Arial" w:hAnsi="Arial" w:cs="Arial"/>
                <w:sz w:val="16"/>
                <w:szCs w:val="16"/>
              </w:rPr>
              <w:instrText xml:space="preserve">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6"/>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Comunicación //</w:t>
            </w:r>
          </w:p>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Cesión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9"/>
                  <w:enabled/>
                  <w:calcOnExit w:val="0"/>
                  <w:checkBox>
                    <w:sizeAuto/>
                    <w:default w:val="0"/>
                  </w:checkBox>
                </w:ffData>
              </w:fldChar>
            </w:r>
            <w:bookmarkStart w:id="17" w:name="Casilla19"/>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7"/>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Difusión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1"/>
                  <w:enabled/>
                  <w:calcOnExit w:val="0"/>
                  <w:checkBox>
                    <w:sizeAuto/>
                    <w:default w:val="0"/>
                  </w:checkBox>
                </w:ffData>
              </w:fldChar>
            </w:r>
            <w:bookmarkStart w:id="18" w:name="Casilla21"/>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8"/>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Interconexión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(cruce)</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3"/>
                  <w:enabled/>
                  <w:calcOnExit w:val="0"/>
                  <w:checkBox>
                    <w:sizeAuto/>
                    <w:default w:val="0"/>
                  </w:checkBox>
                </w:ffData>
              </w:fldChar>
            </w:r>
            <w:bookmarkStart w:id="19" w:name="Casilla23"/>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19"/>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Cotejo</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16"/>
                  <w:enabled/>
                  <w:calcOnExit w:val="0"/>
                  <w:checkBox>
                    <w:sizeAuto/>
                    <w:default w:val="0"/>
                  </w:checkBox>
                </w:ffData>
              </w:fldChar>
            </w:r>
            <w:bookmarkStart w:id="20" w:name="Casilla16"/>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0"/>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0"/>
                  <w:enabled/>
                  <w:calcOnExit w:val="0"/>
                  <w:checkBox>
                    <w:sizeAuto/>
                    <w:default w:val="0"/>
                  </w:checkBox>
                </w:ffData>
              </w:fldChar>
            </w:r>
            <w:bookmarkStart w:id="21" w:name="Casilla20"/>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1"/>
          </w:p>
        </w:tc>
        <w:tc>
          <w:tcPr>
            <w:tcW w:w="1882"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Supresión</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2"/>
                  <w:enabled/>
                  <w:calcOnExit w:val="0"/>
                  <w:checkBox>
                    <w:sizeAuto/>
                    <w:default w:val="0"/>
                  </w:checkBox>
                </w:ffData>
              </w:fldChar>
            </w:r>
            <w:bookmarkStart w:id="22" w:name="Casilla22"/>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2"/>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Destrucción</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4"/>
                  <w:enabled/>
                  <w:calcOnExit w:val="0"/>
                  <w:checkBox>
                    <w:sizeAuto/>
                    <w:default w:val="0"/>
                  </w:checkBox>
                </w:ffData>
              </w:fldChar>
            </w:r>
            <w:bookmarkStart w:id="23" w:name="Casilla24"/>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3"/>
          </w:p>
        </w:tc>
        <w:tc>
          <w:tcPr>
            <w:tcW w:w="2277"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Conservación en sus sistemas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5"/>
                  <w:enabled/>
                  <w:calcOnExit w:val="0"/>
                  <w:checkBox>
                    <w:sizeAuto/>
                    <w:default w:val="0"/>
                  </w:checkBox>
                </w:ffData>
              </w:fldChar>
            </w:r>
            <w:bookmarkStart w:id="24" w:name="Casilla25"/>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4"/>
          </w:p>
        </w:tc>
        <w:tc>
          <w:tcPr>
            <w:tcW w:w="1541" w:type="dxa"/>
          </w:tcPr>
          <w:p w:rsidR="002F4C29" w:rsidRPr="00137E0D" w:rsidRDefault="002F4C29" w:rsidP="00456F7E">
            <w:pPr>
              <w:kinsoku w:val="0"/>
              <w:overflowPunct w:val="0"/>
              <w:adjustRightInd w:val="0"/>
              <w:spacing w:after="0"/>
              <w:ind w:right="-5"/>
              <w:rPr>
                <w:rFonts w:ascii="Arial" w:hAnsi="Arial" w:cs="Arial"/>
                <w:sz w:val="16"/>
                <w:szCs w:val="16"/>
              </w:rPr>
            </w:pPr>
            <w:r w:rsidRPr="00137E0D">
              <w:rPr>
                <w:rFonts w:ascii="Arial" w:hAnsi="Arial" w:cs="Arial"/>
                <w:sz w:val="16"/>
                <w:szCs w:val="16"/>
              </w:rPr>
              <w:t>Recuperación</w:t>
            </w:r>
          </w:p>
        </w:tc>
      </w:tr>
      <w:tr w:rsidR="002F4C29" w:rsidRPr="00137E0D" w:rsidTr="00137E0D">
        <w:trPr>
          <w:trHeight w:val="20"/>
        </w:trPr>
        <w:tc>
          <w:tcPr>
            <w:tcW w:w="73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6"/>
                  <w:enabled/>
                  <w:calcOnExit w:val="0"/>
                  <w:checkBox>
                    <w:sizeAuto/>
                    <w:default w:val="0"/>
                  </w:checkBox>
                </w:ffData>
              </w:fldChar>
            </w:r>
            <w:bookmarkStart w:id="25" w:name="Casilla26"/>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5"/>
          </w:p>
        </w:tc>
        <w:tc>
          <w:tcPr>
            <w:tcW w:w="1882"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Duplicado</w:t>
            </w:r>
          </w:p>
        </w:tc>
        <w:tc>
          <w:tcPr>
            <w:tcW w:w="615"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7"/>
                  <w:enabled/>
                  <w:calcOnExit w:val="0"/>
                  <w:checkBox>
                    <w:sizeAuto/>
                    <w:default w:val="0"/>
                  </w:checkBox>
                </w:ffData>
              </w:fldChar>
            </w:r>
            <w:bookmarkStart w:id="26" w:name="Casilla27"/>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6"/>
          </w:p>
        </w:tc>
        <w:tc>
          <w:tcPr>
            <w:tcW w:w="2056" w:type="dxa"/>
          </w:tcPr>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w:t>
            </w:r>
          </w:p>
          <w:p w:rsidR="002F4C29" w:rsidRPr="00137E0D" w:rsidRDefault="002F4C29" w:rsidP="00456F7E">
            <w:pPr>
              <w:kinsoku w:val="0"/>
              <w:overflowPunct w:val="0"/>
              <w:adjustRightInd w:val="0"/>
              <w:spacing w:after="0"/>
              <w:rPr>
                <w:rFonts w:ascii="Arial" w:hAnsi="Arial" w:cs="Arial"/>
                <w:sz w:val="16"/>
                <w:szCs w:val="16"/>
              </w:rPr>
            </w:pPr>
            <w:r w:rsidRPr="00137E0D">
              <w:rPr>
                <w:rFonts w:ascii="Arial" w:hAnsi="Arial" w:cs="Arial"/>
                <w:sz w:val="16"/>
                <w:szCs w:val="16"/>
              </w:rPr>
              <w:t>(Copias temporales)</w:t>
            </w:r>
          </w:p>
        </w:tc>
        <w:tc>
          <w:tcPr>
            <w:tcW w:w="587"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8"/>
                  <w:enabled/>
                  <w:calcOnExit w:val="0"/>
                  <w:checkBox>
                    <w:sizeAuto/>
                    <w:default w:val="0"/>
                  </w:checkBox>
                </w:ffData>
              </w:fldChar>
            </w:r>
            <w:r w:rsidRPr="00137E0D">
              <w:rPr>
                <w:rFonts w:ascii="Arial" w:hAnsi="Arial" w:cs="Arial"/>
                <w:sz w:val="16"/>
                <w:szCs w:val="16"/>
              </w:rPr>
              <w:instrText xml:space="preserve"> </w:instrText>
            </w:r>
            <w:bookmarkStart w:id="27" w:name="Casilla28"/>
            <w:r w:rsidRPr="00137E0D">
              <w:rPr>
                <w:rFonts w:ascii="Arial" w:hAnsi="Arial" w:cs="Arial"/>
                <w:sz w:val="16"/>
                <w:szCs w:val="16"/>
              </w:rPr>
              <w:instrText xml:space="preserve">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7"/>
          </w:p>
        </w:tc>
        <w:tc>
          <w:tcPr>
            <w:tcW w:w="2277" w:type="dxa"/>
          </w:tcPr>
          <w:p w:rsidR="002F4C29" w:rsidRPr="00137E0D" w:rsidRDefault="002F4C29" w:rsidP="00456F7E">
            <w:pPr>
              <w:kinsoku w:val="0"/>
              <w:overflowPunct w:val="0"/>
              <w:adjustRightInd w:val="0"/>
              <w:spacing w:after="0"/>
              <w:ind w:right="-183"/>
              <w:rPr>
                <w:rFonts w:ascii="Arial" w:hAnsi="Arial" w:cs="Arial"/>
                <w:sz w:val="16"/>
                <w:szCs w:val="16"/>
              </w:rPr>
            </w:pPr>
            <w:r w:rsidRPr="00137E0D">
              <w:rPr>
                <w:rFonts w:ascii="Arial" w:hAnsi="Arial" w:cs="Arial"/>
                <w:sz w:val="16"/>
                <w:szCs w:val="16"/>
              </w:rPr>
              <w:t>Copia de seguridad</w:t>
            </w:r>
          </w:p>
        </w:tc>
        <w:tc>
          <w:tcPr>
            <w:tcW w:w="514" w:type="dxa"/>
            <w:vAlign w:val="center"/>
          </w:tcPr>
          <w:p w:rsidR="002F4C29" w:rsidRPr="00137E0D" w:rsidRDefault="002F4C29" w:rsidP="00456F7E">
            <w:pPr>
              <w:kinsoku w:val="0"/>
              <w:overflowPunct w:val="0"/>
              <w:adjustRightInd w:val="0"/>
              <w:spacing w:after="0"/>
              <w:ind w:right="671"/>
              <w:jc w:val="center"/>
              <w:rPr>
                <w:rFonts w:ascii="Arial" w:hAnsi="Arial" w:cs="Arial"/>
                <w:sz w:val="16"/>
                <w:szCs w:val="16"/>
              </w:rPr>
            </w:pPr>
            <w:r w:rsidRPr="00137E0D">
              <w:rPr>
                <w:rFonts w:ascii="Arial" w:hAnsi="Arial" w:cs="Arial"/>
                <w:sz w:val="16"/>
                <w:szCs w:val="16"/>
              </w:rPr>
              <w:fldChar w:fldCharType="begin">
                <w:ffData>
                  <w:name w:val="Casilla29"/>
                  <w:enabled/>
                  <w:calcOnExit w:val="0"/>
                  <w:checkBox>
                    <w:sizeAuto/>
                    <w:default w:val="0"/>
                  </w:checkBox>
                </w:ffData>
              </w:fldChar>
            </w:r>
            <w:bookmarkStart w:id="28" w:name="Casilla29"/>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bookmarkEnd w:id="28"/>
          </w:p>
        </w:tc>
        <w:tc>
          <w:tcPr>
            <w:tcW w:w="1541" w:type="dxa"/>
          </w:tcPr>
          <w:p w:rsidR="002F4C29" w:rsidRPr="00137E0D" w:rsidRDefault="002F4C29" w:rsidP="00456F7E">
            <w:pPr>
              <w:kinsoku w:val="0"/>
              <w:overflowPunct w:val="0"/>
              <w:adjustRightInd w:val="0"/>
              <w:spacing w:after="0"/>
              <w:ind w:right="671"/>
              <w:rPr>
                <w:rFonts w:ascii="Arial" w:hAnsi="Arial" w:cs="Arial"/>
                <w:sz w:val="16"/>
                <w:szCs w:val="16"/>
              </w:rPr>
            </w:pPr>
            <w:r w:rsidRPr="00137E0D">
              <w:rPr>
                <w:rFonts w:ascii="Arial" w:hAnsi="Arial" w:cs="Arial"/>
                <w:sz w:val="16"/>
                <w:szCs w:val="16"/>
              </w:rPr>
              <w:t>Otros</w:t>
            </w:r>
          </w:p>
        </w:tc>
      </w:tr>
    </w:tbl>
    <w:p w:rsidR="00137E0D" w:rsidRPr="00137E0D" w:rsidRDefault="00137E0D" w:rsidP="00137E0D">
      <w:pPr>
        <w:tabs>
          <w:tab w:val="left" w:pos="426"/>
        </w:tabs>
        <w:spacing w:after="0" w:line="240" w:lineRule="auto"/>
        <w:rPr>
          <w:rFonts w:ascii="Arial" w:hAnsi="Arial" w:cs="Arial"/>
          <w:b/>
          <w:sz w:val="16"/>
          <w:szCs w:val="16"/>
        </w:rPr>
      </w:pPr>
    </w:p>
    <w:p w:rsidR="00297BA0"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23</w:t>
      </w:r>
      <w:r w:rsidR="00297BA0" w:rsidRPr="00137E0D">
        <w:rPr>
          <w:rFonts w:ascii="Arial" w:hAnsi="Arial" w:cs="Arial"/>
          <w:b/>
          <w:sz w:val="16"/>
          <w:szCs w:val="16"/>
        </w:rPr>
        <w:t>.</w:t>
      </w:r>
      <w:r w:rsidR="00297BA0" w:rsidRPr="00137E0D">
        <w:rPr>
          <w:rFonts w:ascii="Arial" w:hAnsi="Arial" w:cs="Arial"/>
          <w:b/>
          <w:sz w:val="16"/>
          <w:szCs w:val="16"/>
        </w:rPr>
        <w:tab/>
        <w:t>RÉGIMEN DE SEGURIDAD DE LOS SISTEMAS DE INFORMACIÓN</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297BA0" w:rsidRPr="00137E0D" w:rsidTr="00137ACF">
        <w:tc>
          <w:tcPr>
            <w:tcW w:w="10206" w:type="dxa"/>
            <w:vAlign w:val="center"/>
          </w:tcPr>
          <w:p w:rsidR="00297BA0" w:rsidRPr="00137E0D" w:rsidRDefault="00177A77" w:rsidP="00456F7E">
            <w:pPr>
              <w:spacing w:after="0" w:line="312" w:lineRule="auto"/>
              <w:rPr>
                <w:rFonts w:ascii="Arial" w:hAnsi="Arial" w:cs="Arial"/>
                <w:sz w:val="16"/>
                <w:szCs w:val="16"/>
              </w:rPr>
            </w:pPr>
            <w:r w:rsidRPr="00137E0D">
              <w:rPr>
                <w:rFonts w:ascii="Arial" w:hAnsi="Arial" w:cs="Arial"/>
                <w:sz w:val="16"/>
                <w:szCs w:val="16"/>
              </w:rPr>
              <w:t>La ejecución del presente contrato requerirá el empleo de sistemas de información, bien por parte del adjudicatario o bien por parte de la Universidad:</w:t>
            </w:r>
          </w:p>
        </w:tc>
      </w:tr>
      <w:tr w:rsidR="00160F82" w:rsidRPr="00137E0D" w:rsidTr="00137ACF">
        <w:tc>
          <w:tcPr>
            <w:tcW w:w="10206" w:type="dxa"/>
            <w:vAlign w:val="center"/>
          </w:tcPr>
          <w:p w:rsidR="00160F82" w:rsidRPr="00137E0D" w:rsidRDefault="00177A77" w:rsidP="00456F7E">
            <w:pPr>
              <w:pStyle w:val="Prrafodelista"/>
              <w:tabs>
                <w:tab w:val="clear" w:pos="284"/>
                <w:tab w:val="left" w:pos="40"/>
                <w:tab w:val="left" w:pos="17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hanging="218"/>
              <w:rPr>
                <w:rFonts w:ascii="Arial" w:hAnsi="Arial" w:cs="Arial"/>
                <w:b/>
                <w:sz w:val="16"/>
                <w:szCs w:val="16"/>
              </w:rPr>
            </w:pPr>
            <w:r w:rsidRPr="00137E0D">
              <w:rPr>
                <w:rFonts w:ascii="Arial" w:hAnsi="Arial" w:cs="Arial"/>
                <w:sz w:val="16"/>
                <w:szCs w:val="16"/>
              </w:rPr>
              <w:t>NO</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p>
        </w:tc>
      </w:tr>
      <w:tr w:rsidR="001820DC" w:rsidRPr="00137E0D" w:rsidTr="00137ACF">
        <w:tc>
          <w:tcPr>
            <w:tcW w:w="10206" w:type="dxa"/>
            <w:vAlign w:val="center"/>
          </w:tcPr>
          <w:p w:rsidR="00177A77" w:rsidRPr="00137E0D" w:rsidRDefault="00177A77" w:rsidP="00456F7E">
            <w:pPr>
              <w:tabs>
                <w:tab w:val="left" w:pos="285"/>
              </w:tabs>
              <w:spacing w:after="0" w:line="240" w:lineRule="atLeast"/>
              <w:ind w:left="888" w:right="113" w:hanging="709"/>
              <w:rPr>
                <w:rFonts w:ascii="Arial" w:hAnsi="Arial" w:cs="Arial"/>
                <w:sz w:val="16"/>
                <w:szCs w:val="16"/>
              </w:rPr>
            </w:pPr>
            <w:r w:rsidRPr="00137E0D">
              <w:rPr>
                <w:rFonts w:ascii="Arial" w:hAnsi="Arial" w:cs="Arial"/>
                <w:sz w:val="16"/>
                <w:szCs w:val="16"/>
              </w:rPr>
              <w:t xml:space="preserve">SI  </w:t>
            </w:r>
            <w:r w:rsidRPr="00137E0D">
              <w:rPr>
                <w:rFonts w:ascii="Arial" w:hAnsi="Arial" w:cs="Arial"/>
                <w:spacing w:val="20"/>
                <w:sz w:val="16"/>
                <w:szCs w:val="16"/>
              </w:rPr>
              <w:t xml:space="preserve"> </w:t>
            </w: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Los licitadores deberán asegurar su conformidad con el Real Decr</w:t>
            </w:r>
            <w:r w:rsidR="005B1496" w:rsidRPr="00137E0D">
              <w:rPr>
                <w:rFonts w:ascii="Arial" w:hAnsi="Arial" w:cs="Arial"/>
                <w:sz w:val="16"/>
                <w:szCs w:val="16"/>
              </w:rPr>
              <w:t xml:space="preserve">eto 311/2022, de 3 de mayo, por </w:t>
            </w:r>
            <w:r w:rsidRPr="00137E0D">
              <w:rPr>
                <w:rFonts w:ascii="Arial" w:hAnsi="Arial" w:cs="Arial"/>
                <w:sz w:val="16"/>
                <w:szCs w:val="16"/>
              </w:rPr>
              <w:t>el que se regula el Esquema Nacional de Seguridad, en la forma establecida en la cláusula 5.7 del presente pliego de cláusulas administrativas particulares.</w:t>
            </w:r>
          </w:p>
          <w:p w:rsidR="00177A77" w:rsidRPr="00137E0D" w:rsidRDefault="00177A77" w:rsidP="00456F7E">
            <w:pPr>
              <w:spacing w:after="0" w:line="240" w:lineRule="atLeast"/>
              <w:ind w:left="888" w:right="113"/>
              <w:rPr>
                <w:rFonts w:ascii="Arial" w:hAnsi="Arial" w:cs="Arial"/>
                <w:sz w:val="16"/>
                <w:szCs w:val="16"/>
              </w:rPr>
            </w:pPr>
            <w:r w:rsidRPr="00137E0D">
              <w:rPr>
                <w:rFonts w:ascii="Arial" w:hAnsi="Arial" w:cs="Arial"/>
                <w:sz w:val="16"/>
                <w:szCs w:val="16"/>
              </w:rPr>
              <w:t xml:space="preserve">Para ello, </w:t>
            </w:r>
            <w:r w:rsidRPr="00137E0D">
              <w:rPr>
                <w:rFonts w:ascii="Arial" w:hAnsi="Arial" w:cs="Arial"/>
                <w:b/>
                <w:sz w:val="16"/>
                <w:szCs w:val="16"/>
              </w:rPr>
              <w:t>los licitadores presentarán obligatoriamente, junto con su proposición, un documento en el que deberán detallar y justificar el grado de cumplimiento de las medidas especificadas por el Esquema Nacional de Seguridad para un sistema catalogado del nivel que se indica a continuación</w:t>
            </w:r>
            <w:r w:rsidRPr="00137E0D">
              <w:rPr>
                <w:rFonts w:ascii="Arial" w:hAnsi="Arial" w:cs="Arial"/>
                <w:sz w:val="16"/>
                <w:szCs w:val="16"/>
              </w:rPr>
              <w:t>, de acuerdo con lo exigido en el presente y, en su caso, en el pliego de prescripciones técnicas que rige la presente contratación:</w:t>
            </w:r>
          </w:p>
          <w:p w:rsidR="007B1DC0" w:rsidRDefault="007B1DC0" w:rsidP="00456F7E">
            <w:pPr>
              <w:spacing w:after="0" w:line="240" w:lineRule="atLeast"/>
              <w:ind w:left="1029" w:right="113" w:hanging="141"/>
              <w:rPr>
                <w:rFonts w:ascii="Arial" w:hAnsi="Arial" w:cs="Arial"/>
                <w:sz w:val="16"/>
                <w:szCs w:val="16"/>
              </w:rPr>
            </w:pPr>
          </w:p>
          <w:p w:rsidR="00177A77" w:rsidRPr="00137E0D" w:rsidRDefault="00177A77" w:rsidP="00456F7E">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BAJO</w:t>
            </w:r>
          </w:p>
          <w:p w:rsidR="00F51C74" w:rsidRDefault="00177A77" w:rsidP="00F51C74">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MEDIO </w:t>
            </w:r>
          </w:p>
          <w:p w:rsidR="001820DC" w:rsidRPr="00137E0D" w:rsidRDefault="00177A77" w:rsidP="00F51C74">
            <w:pPr>
              <w:spacing w:after="0" w:line="240" w:lineRule="atLeast"/>
              <w:ind w:left="1029" w:right="113" w:hanging="141"/>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NIVEL ALTO</w:t>
            </w:r>
          </w:p>
        </w:tc>
      </w:tr>
    </w:tbl>
    <w:p w:rsidR="00137E0D" w:rsidRPr="00137E0D" w:rsidRDefault="00137E0D" w:rsidP="00137E0D">
      <w:pPr>
        <w:tabs>
          <w:tab w:val="left" w:pos="426"/>
        </w:tabs>
        <w:spacing w:after="0" w:line="240" w:lineRule="auto"/>
        <w:rPr>
          <w:rFonts w:ascii="Arial" w:hAnsi="Arial" w:cs="Arial"/>
          <w:b/>
          <w:sz w:val="16"/>
          <w:szCs w:val="16"/>
        </w:rPr>
      </w:pPr>
    </w:p>
    <w:p w:rsidR="00EE5196" w:rsidRPr="00137E0D" w:rsidRDefault="00AC3A81" w:rsidP="00456F7E">
      <w:pPr>
        <w:shd w:val="clear" w:color="auto" w:fill="000000" w:themeFill="text1"/>
        <w:tabs>
          <w:tab w:val="left" w:pos="426"/>
        </w:tabs>
        <w:spacing w:after="0" w:line="240" w:lineRule="auto"/>
        <w:rPr>
          <w:rFonts w:ascii="Arial" w:hAnsi="Arial" w:cs="Arial"/>
          <w:b/>
          <w:sz w:val="16"/>
          <w:szCs w:val="16"/>
        </w:rPr>
      </w:pPr>
      <w:r>
        <w:rPr>
          <w:rFonts w:ascii="Arial" w:hAnsi="Arial" w:cs="Arial"/>
          <w:b/>
          <w:sz w:val="16"/>
          <w:szCs w:val="16"/>
        </w:rPr>
        <w:t>24</w:t>
      </w:r>
      <w:r w:rsidR="00EE5196" w:rsidRPr="00137E0D">
        <w:rPr>
          <w:rFonts w:ascii="Arial" w:hAnsi="Arial" w:cs="Arial"/>
          <w:b/>
          <w:sz w:val="16"/>
          <w:szCs w:val="16"/>
        </w:rPr>
        <w:t>.</w:t>
      </w:r>
      <w:r w:rsidR="00EE5196" w:rsidRPr="00137E0D">
        <w:rPr>
          <w:rFonts w:ascii="Arial" w:hAnsi="Arial" w:cs="Arial"/>
          <w:b/>
          <w:sz w:val="16"/>
          <w:szCs w:val="16"/>
        </w:rPr>
        <w:tab/>
      </w:r>
      <w:r w:rsidR="00297BA0" w:rsidRPr="00137E0D">
        <w:rPr>
          <w:rFonts w:ascii="Arial" w:hAnsi="Arial" w:cs="Arial"/>
          <w:b/>
          <w:sz w:val="16"/>
          <w:szCs w:val="16"/>
        </w:rPr>
        <w:t>CONTROL DE CALIDAD DE LA EJECUCIÓN. MECANISMOS DE CONTROL</w:t>
      </w:r>
    </w:p>
    <w:tbl>
      <w:tblPr>
        <w:tblStyle w:val="Tablaconcuadrcula"/>
        <w:tblW w:w="10206" w:type="dxa"/>
        <w:tblInd w:w="-5" w:type="dxa"/>
        <w:tblCellMar>
          <w:top w:w="85" w:type="dxa"/>
          <w:bottom w:w="85" w:type="dxa"/>
        </w:tblCellMar>
        <w:tblLook w:val="04A0" w:firstRow="1" w:lastRow="0" w:firstColumn="1" w:lastColumn="0" w:noHBand="0" w:noVBand="1"/>
      </w:tblPr>
      <w:tblGrid>
        <w:gridCol w:w="10206"/>
      </w:tblGrid>
      <w:tr w:rsidR="00177A77" w:rsidRPr="00137E0D" w:rsidTr="00432CE3">
        <w:tc>
          <w:tcPr>
            <w:tcW w:w="10206" w:type="dxa"/>
            <w:vAlign w:val="center"/>
          </w:tcPr>
          <w:p w:rsidR="00177A77" w:rsidRPr="00137E0D" w:rsidRDefault="00177A77" w:rsidP="00456F7E">
            <w:pPr>
              <w:spacing w:after="0" w:line="312" w:lineRule="auto"/>
              <w:rPr>
                <w:rFonts w:ascii="Arial" w:hAnsi="Arial" w:cs="Arial"/>
                <w:sz w:val="16"/>
                <w:szCs w:val="16"/>
              </w:rPr>
            </w:pPr>
            <w:r w:rsidRPr="00137E0D">
              <w:rPr>
                <w:rFonts w:ascii="Arial" w:hAnsi="Arial" w:cs="Arial"/>
                <w:sz w:val="16"/>
                <w:szCs w:val="16"/>
              </w:rPr>
              <w:t xml:space="preserve">Para constatar el ajuste de la realización de la </w:t>
            </w:r>
            <w:r w:rsidRPr="007B1DC0">
              <w:rPr>
                <w:rFonts w:ascii="Arial" w:hAnsi="Arial" w:cs="Arial"/>
                <w:color w:val="0000FF"/>
                <w:sz w:val="16"/>
                <w:szCs w:val="16"/>
              </w:rPr>
              <w:t>obra // prestación</w:t>
            </w:r>
            <w:r w:rsidRPr="00137E0D">
              <w:rPr>
                <w:rFonts w:ascii="Arial" w:hAnsi="Arial" w:cs="Arial"/>
                <w:sz w:val="16"/>
                <w:szCs w:val="16"/>
              </w:rPr>
              <w:t xml:space="preserve"> a lo estipulado en el contrato, durante la ejecución del mismo </w:t>
            </w:r>
            <w:r w:rsidR="00F50DEB" w:rsidRPr="00137E0D">
              <w:rPr>
                <w:rFonts w:ascii="Arial" w:hAnsi="Arial" w:cs="Arial"/>
                <w:b/>
                <w:sz w:val="16"/>
                <w:szCs w:val="16"/>
                <w:u w:val="single"/>
              </w:rPr>
              <w:t>se utilizarán</w:t>
            </w:r>
            <w:r w:rsidRPr="00137E0D">
              <w:rPr>
                <w:rFonts w:ascii="Arial" w:hAnsi="Arial" w:cs="Arial"/>
                <w:sz w:val="16"/>
                <w:szCs w:val="16"/>
              </w:rPr>
              <w:t xml:space="preserve"> los siguientes mecanismos de control, de entre los establecidos en el artículo 57 de la Ley 11/2023, de 30 de marzo, de uso estratégico de la contratación pública de la Comunidad Autónoma de Aragón</w:t>
            </w:r>
            <w:r w:rsidR="00137E0D" w:rsidRPr="00137E0D">
              <w:rPr>
                <w:rFonts w:ascii="Arial" w:hAnsi="Arial" w:cs="Arial"/>
                <w:sz w:val="16"/>
                <w:szCs w:val="16"/>
              </w:rPr>
              <w:t xml:space="preserve"> </w:t>
            </w:r>
            <w:r w:rsidR="00F50DEB" w:rsidRPr="00137E0D">
              <w:rPr>
                <w:rFonts w:ascii="Arial" w:hAnsi="Arial" w:cs="Arial"/>
                <w:sz w:val="16"/>
                <w:szCs w:val="16"/>
              </w:rPr>
              <w:t>(BOA 17/04/2023)</w:t>
            </w:r>
            <w:r w:rsidRPr="00137E0D">
              <w:rPr>
                <w:rFonts w:ascii="Arial" w:hAnsi="Arial" w:cs="Arial"/>
                <w:sz w:val="16"/>
                <w:szCs w:val="16"/>
              </w:rPr>
              <w:t>:</w:t>
            </w:r>
          </w:p>
        </w:tc>
      </w:tr>
      <w:tr w:rsidR="00177A77" w:rsidRPr="00137E0D" w:rsidTr="00432CE3">
        <w:tc>
          <w:tcPr>
            <w:tcW w:w="10206" w:type="dxa"/>
            <w:vAlign w:val="center"/>
          </w:tcPr>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Auditorías sobre los indicadores de calidad, de conformidad con el </w:t>
            </w:r>
            <w:r w:rsidRPr="00137E0D">
              <w:rPr>
                <w:rFonts w:ascii="Arial" w:hAnsi="Arial" w:cs="Arial"/>
                <w:sz w:val="16"/>
                <w:szCs w:val="16"/>
                <w:u w:val="single"/>
              </w:rPr>
              <w:t>artículo 59</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clear" w:pos="284"/>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b/>
                <w:color w:val="00B050"/>
                <w:sz w:val="16"/>
                <w:szCs w:val="16"/>
                <w:u w:val="single"/>
              </w:rPr>
            </w:pPr>
            <w:r w:rsidRPr="00137E0D">
              <w:rPr>
                <w:rFonts w:ascii="Arial" w:hAnsi="Arial" w:cs="Arial"/>
                <w:sz w:val="16"/>
                <w:szCs w:val="16"/>
              </w:rPr>
              <w:t xml:space="preserve">Descripción del sistema de auditoría: </w:t>
            </w:r>
            <w:r w:rsidRPr="00137E0D">
              <w:rPr>
                <w:rFonts w:ascii="Arial" w:hAnsi="Arial" w:cs="Arial"/>
                <w:b/>
                <w:color w:val="00B050"/>
                <w:sz w:val="16"/>
                <w:szCs w:val="16"/>
                <w:u w:val="single"/>
              </w:rPr>
              <w:t>Especificar en cada lote, en su caso</w:t>
            </w:r>
          </w:p>
          <w:p w:rsidR="00FC0B81" w:rsidRPr="00137E0D" w:rsidRDefault="00FC0B81"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color w:val="00B050"/>
                <w:sz w:val="16"/>
                <w:szCs w:val="16"/>
                <w:u w:val="single"/>
              </w:rPr>
            </w:pPr>
          </w:p>
          <w:p w:rsidR="00177A77" w:rsidRPr="00137E0D" w:rsidRDefault="00177A77" w:rsidP="00456F7E">
            <w:pPr>
              <w:pStyle w:val="Prrafodelista"/>
              <w:tabs>
                <w:tab w:val="clear" w:pos="284"/>
                <w:tab w:val="left" w:pos="0"/>
                <w:tab w:val="left" w:pos="40"/>
                <w:tab w:val="left" w:pos="45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i/>
                <w:color w:val="FF0000"/>
                <w:sz w:val="16"/>
                <w:szCs w:val="16"/>
              </w:rPr>
            </w:pPr>
            <w:r w:rsidRPr="00137E0D">
              <w:rPr>
                <w:rFonts w:ascii="Arial" w:hAnsi="Arial" w:cs="Arial"/>
                <w:i/>
                <w:sz w:val="16"/>
                <w:szCs w:val="16"/>
                <w:u w:val="single"/>
              </w:rPr>
              <w:t>Art. 59. Auditorías</w:t>
            </w:r>
            <w:r w:rsidRPr="00137E0D">
              <w:rPr>
                <w:rFonts w:ascii="Arial" w:hAnsi="Arial" w:cs="Arial"/>
                <w:i/>
                <w:sz w:val="16"/>
                <w:szCs w:val="16"/>
              </w:rPr>
              <w:t xml:space="preserve">: los pliegos </w:t>
            </w:r>
            <w:r w:rsidRPr="00137E0D">
              <w:rPr>
                <w:rFonts w:ascii="Arial" w:hAnsi="Arial" w:cs="Arial"/>
                <w:i/>
                <w:sz w:val="16"/>
                <w:szCs w:val="16"/>
                <w:u w:val="single"/>
              </w:rPr>
              <w:t>podrán</w:t>
            </w:r>
            <w:r w:rsidRPr="00137E0D">
              <w:rPr>
                <w:rFonts w:ascii="Arial" w:hAnsi="Arial" w:cs="Arial"/>
                <w:i/>
                <w:sz w:val="16"/>
                <w:szCs w:val="16"/>
              </w:rPr>
              <w:t xml:space="preserve"> prever un sistema de auditoría para controlar la calidad en la ejecución </w:t>
            </w:r>
            <w:r w:rsidR="00F50DEB" w:rsidRPr="00137E0D">
              <w:rPr>
                <w:rFonts w:ascii="Arial" w:hAnsi="Arial" w:cs="Arial"/>
                <w:i/>
                <w:sz w:val="16"/>
                <w:szCs w:val="16"/>
              </w:rPr>
              <w:t>en lo relativo a medios personales y materiales</w:t>
            </w:r>
            <w:r w:rsidRPr="00137E0D">
              <w:rPr>
                <w:rFonts w:ascii="Arial" w:hAnsi="Arial" w:cs="Arial"/>
                <w:i/>
                <w:sz w:val="16"/>
                <w:szCs w:val="16"/>
              </w:rPr>
              <w:t xml:space="preserve"> cuando surjan dudas acerca de su correcta ejecución y puedan afectar negativamente a la calidad de la prestación. Se realizarán sobre los indicadores de calidad previstos en los pliegos, asociando penalidades a su incumplimiento.</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Inspecciones aleatorias, de conformidad con el </w:t>
            </w:r>
            <w:r w:rsidRPr="00137E0D">
              <w:rPr>
                <w:rFonts w:ascii="Arial" w:hAnsi="Arial" w:cs="Arial"/>
                <w:sz w:val="16"/>
                <w:szCs w:val="16"/>
                <w:u w:val="single"/>
              </w:rPr>
              <w:t>artículo 60</w:t>
            </w:r>
            <w:r w:rsidRPr="00137E0D">
              <w:rPr>
                <w:rFonts w:ascii="Arial" w:hAnsi="Arial" w:cs="Arial"/>
                <w:sz w:val="16"/>
                <w:szCs w:val="16"/>
              </w:rPr>
              <w:t xml:space="preserve"> de la Ley 11/2023</w:t>
            </w:r>
            <w:r w:rsidR="00375D37" w:rsidRPr="00137E0D">
              <w:rPr>
                <w:rFonts w:ascii="Arial" w:hAnsi="Arial" w:cs="Arial"/>
                <w:sz w:val="16"/>
                <w:szCs w:val="16"/>
              </w:rPr>
              <w:t>.</w:t>
            </w:r>
          </w:p>
          <w:p w:rsidR="00177A7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r w:rsidRPr="00137E0D">
              <w:rPr>
                <w:rFonts w:ascii="Arial" w:hAnsi="Arial" w:cs="Arial"/>
                <w:b/>
                <w:color w:val="00B050"/>
                <w:sz w:val="16"/>
                <w:szCs w:val="16"/>
                <w:u w:val="single"/>
              </w:rPr>
              <w:t xml:space="preserve">Especificar en cada lote, en su caso </w:t>
            </w:r>
          </w:p>
          <w:p w:rsidR="00375D37" w:rsidRPr="00137E0D" w:rsidRDefault="00375D3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firstLine="62"/>
              <w:rPr>
                <w:rFonts w:ascii="Arial" w:hAnsi="Arial" w:cs="Arial"/>
                <w:b/>
                <w:color w:val="00B050"/>
                <w:sz w:val="16"/>
                <w:szCs w:val="16"/>
                <w:u w:val="single"/>
              </w:rPr>
            </w:pPr>
          </w:p>
          <w:p w:rsidR="00177A77" w:rsidRPr="00137E0D" w:rsidRDefault="00375D3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w:t>
            </w:r>
            <w:r w:rsidR="00177A77" w:rsidRPr="00137E0D">
              <w:rPr>
                <w:rFonts w:ascii="Arial" w:hAnsi="Arial" w:cs="Arial"/>
                <w:color w:val="00B050"/>
                <w:sz w:val="16"/>
                <w:szCs w:val="16"/>
              </w:rPr>
              <w:t>Se dejará constancia en acta de las circunstancias de la inspección, resultado, deficiencias detectadas y las posibilidades de subsanación y plazos y cualquier otro aspecto relevante.</w:t>
            </w:r>
          </w:p>
          <w:p w:rsidR="00177A77" w:rsidRPr="00137E0D" w:rsidRDefault="00177A77" w:rsidP="00456F7E">
            <w:pPr>
              <w:pStyle w:val="Prrafodelista"/>
              <w:tabs>
                <w:tab w:val="clear" w:pos="284"/>
                <w:tab w:val="left" w:pos="0"/>
                <w:tab w:val="left" w:pos="40"/>
                <w:tab w:val="left" w:pos="60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4" w:firstLine="0"/>
              <w:rPr>
                <w:rFonts w:ascii="Arial" w:hAnsi="Arial" w:cs="Arial"/>
                <w:color w:val="00B050"/>
                <w:sz w:val="16"/>
                <w:szCs w:val="16"/>
              </w:rPr>
            </w:pPr>
            <w:r w:rsidRPr="00137E0D">
              <w:rPr>
                <w:rFonts w:ascii="Arial" w:hAnsi="Arial" w:cs="Arial"/>
                <w:color w:val="00B050"/>
                <w:sz w:val="16"/>
                <w:szCs w:val="16"/>
              </w:rPr>
              <w:t>Si como consecuencia existieran indicios o sospechas fundadas de posibles infracciones de la normativa laboral u otra distinta de la contractual, se comunicará a la autoridad laboral o al órgano competente.</w:t>
            </w:r>
            <w:r w:rsidR="00375D37" w:rsidRPr="00137E0D">
              <w:rPr>
                <w:rFonts w:ascii="Arial" w:hAnsi="Arial" w:cs="Arial"/>
                <w:color w:val="00B050"/>
                <w:sz w:val="16"/>
                <w:szCs w:val="16"/>
              </w:rPr>
              <w:t>)</w:t>
            </w:r>
          </w:p>
          <w:p w:rsidR="00177A77" w:rsidRPr="00137E0D" w:rsidRDefault="00177A77" w:rsidP="007B1DC0">
            <w:pPr>
              <w:spacing w:before="60" w:after="0" w:line="312" w:lineRule="auto"/>
              <w:ind w:left="459"/>
              <w:rPr>
                <w:rFonts w:ascii="Arial" w:hAnsi="Arial" w:cs="Arial"/>
                <w:i/>
                <w:color w:val="FF0000"/>
                <w:sz w:val="16"/>
                <w:szCs w:val="16"/>
              </w:rPr>
            </w:pPr>
            <w:r w:rsidRPr="00137E0D">
              <w:rPr>
                <w:rFonts w:ascii="Arial" w:hAnsi="Arial" w:cs="Arial"/>
                <w:i/>
                <w:sz w:val="16"/>
                <w:szCs w:val="16"/>
                <w:u w:val="single"/>
              </w:rPr>
              <w:t>Art. 60. Inspecciones</w:t>
            </w:r>
            <w:r w:rsidRPr="00137E0D">
              <w:rPr>
                <w:rFonts w:ascii="Arial" w:hAnsi="Arial" w:cs="Arial"/>
                <w:i/>
                <w:sz w:val="16"/>
                <w:szCs w:val="16"/>
              </w:rPr>
              <w:t xml:space="preserve">: los pliegos </w:t>
            </w:r>
            <w:r w:rsidRPr="00137E0D">
              <w:rPr>
                <w:rFonts w:ascii="Arial" w:hAnsi="Arial" w:cs="Arial"/>
                <w:i/>
                <w:sz w:val="16"/>
                <w:szCs w:val="16"/>
                <w:u w:val="single"/>
              </w:rPr>
              <w:t>contemplarán</w:t>
            </w:r>
            <w:r w:rsidRPr="00137E0D">
              <w:rPr>
                <w:rFonts w:ascii="Arial" w:hAnsi="Arial" w:cs="Arial"/>
                <w:i/>
                <w:sz w:val="16"/>
                <w:szCs w:val="16"/>
              </w:rPr>
              <w:t xml:space="preserve"> la realización de inspecciones aleatorias para constatar el ajuste a lo estipulado en el contrato. Podrán referirse al propio desarrollo</w:t>
            </w:r>
            <w:r w:rsidR="00F50DEB" w:rsidRPr="00137E0D">
              <w:rPr>
                <w:rFonts w:ascii="Arial" w:hAnsi="Arial" w:cs="Arial"/>
                <w:i/>
                <w:sz w:val="16"/>
                <w:szCs w:val="16"/>
              </w:rPr>
              <w:t xml:space="preserve"> de la ejecución como a los medios personales y materiales</w:t>
            </w:r>
            <w:r w:rsidRPr="00137E0D">
              <w:rPr>
                <w:rFonts w:ascii="Arial" w:hAnsi="Arial" w:cs="Arial"/>
                <w:i/>
                <w:sz w:val="16"/>
                <w:szCs w:val="16"/>
              </w:rPr>
              <w:t xml:space="preserve">. </w:t>
            </w:r>
            <w:r w:rsidRPr="00137E0D">
              <w:rPr>
                <w:rFonts w:ascii="Arial" w:hAnsi="Arial" w:cs="Arial"/>
                <w:i/>
                <w:sz w:val="16"/>
                <w:szCs w:val="16"/>
                <w:u w:val="single"/>
              </w:rPr>
              <w:t>En el expediente se justificará la necesidad de llevar a cabo la inspección y las medidas de control utilizadas</w:t>
            </w:r>
            <w:r w:rsidRPr="00137E0D">
              <w:rPr>
                <w:rFonts w:ascii="Arial" w:hAnsi="Arial" w:cs="Arial"/>
                <w:i/>
                <w:sz w:val="16"/>
                <w:szCs w:val="16"/>
              </w:rPr>
              <w:t xml:space="preserve"> y se dejará constancia en el </w:t>
            </w:r>
            <w:r w:rsidRPr="00137E0D">
              <w:rPr>
                <w:rFonts w:ascii="Arial" w:hAnsi="Arial" w:cs="Arial"/>
                <w:i/>
                <w:sz w:val="16"/>
                <w:szCs w:val="16"/>
                <w:u w:val="single"/>
              </w:rPr>
              <w:t>acta</w:t>
            </w:r>
            <w:r w:rsidRPr="00137E0D">
              <w:rPr>
                <w:rFonts w:ascii="Arial" w:hAnsi="Arial" w:cs="Arial"/>
                <w:i/>
                <w:sz w:val="16"/>
                <w:szCs w:val="16"/>
              </w:rPr>
              <w:t xml:space="preserve"> de las circunstancias de la inspección, resultado, deficiencias detectadas y las posibilidades de subsanación y plazos y cualquier otro aspecto relevante. Si como consecuencia existieran indicios o sospechas fundadas de posibles infracciones de la normativa laboral u otra distinta de la contractual, se comunicará a la autoridad laboral o al órgano competente </w:t>
            </w:r>
          </w:p>
        </w:tc>
      </w:tr>
      <w:tr w:rsidR="00177A77" w:rsidRPr="00137E0D" w:rsidTr="00432CE3">
        <w:tc>
          <w:tcPr>
            <w:tcW w:w="10206" w:type="dxa"/>
            <w:vAlign w:val="center"/>
          </w:tcPr>
          <w:p w:rsidR="00375D37" w:rsidRPr="00137E0D" w:rsidRDefault="00177A77"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Evaluación de la calidad:    </w:t>
            </w:r>
            <w:r w:rsidR="00375D37" w:rsidRPr="00137E0D">
              <w:rPr>
                <w:rFonts w:ascii="Arial" w:hAnsi="Arial" w:cs="Arial"/>
                <w:b/>
                <w:color w:val="00B050"/>
                <w:sz w:val="16"/>
                <w:szCs w:val="16"/>
                <w:u w:val="single"/>
              </w:rPr>
              <w:t>Especificar en cada lote, en su caso</w:t>
            </w:r>
            <w:r w:rsidR="00375D37" w:rsidRPr="00137E0D">
              <w:rPr>
                <w:rFonts w:ascii="Arial" w:hAnsi="Arial" w:cs="Arial"/>
                <w:sz w:val="16"/>
                <w:szCs w:val="16"/>
              </w:rPr>
              <w:t xml:space="preserve"> </w:t>
            </w:r>
          </w:p>
          <w:p w:rsidR="007B1DC0" w:rsidRDefault="007B1DC0" w:rsidP="00456F7E">
            <w:pPr>
              <w:pStyle w:val="Default"/>
              <w:spacing w:line="240" w:lineRule="atLeast"/>
              <w:ind w:left="459" w:right="204"/>
              <w:jc w:val="both"/>
              <w:rPr>
                <w:rFonts w:ascii="Arial" w:hAnsi="Arial" w:cs="Arial"/>
                <w:color w:val="auto"/>
                <w:sz w:val="16"/>
                <w:szCs w:val="16"/>
              </w:rPr>
            </w:pPr>
          </w:p>
          <w:p w:rsidR="00177A77" w:rsidRPr="00137E0D" w:rsidRDefault="00177A77" w:rsidP="00456F7E">
            <w:pPr>
              <w:pStyle w:val="Default"/>
              <w:spacing w:line="240" w:lineRule="atLeast"/>
              <w:ind w:left="459" w:right="204"/>
              <w:jc w:val="both"/>
              <w:rPr>
                <w:rFonts w:ascii="Arial" w:hAnsi="Arial" w:cs="Arial"/>
                <w:b/>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0D4976">
              <w:rPr>
                <w:rFonts w:ascii="Arial" w:hAnsi="Arial" w:cs="Arial"/>
                <w:color w:val="auto"/>
                <w:sz w:val="16"/>
                <w:szCs w:val="16"/>
              </w:rPr>
            </w:r>
            <w:r w:rsidR="000D4976">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Cada dos años se realizará una evaluación del rendimiento del contrato en base a los indicadores de calidad previstos en el presente </w:t>
            </w:r>
            <w:r w:rsidR="00375D37" w:rsidRPr="00137E0D">
              <w:rPr>
                <w:rFonts w:ascii="Arial" w:hAnsi="Arial" w:cs="Arial"/>
                <w:color w:val="auto"/>
                <w:sz w:val="16"/>
                <w:szCs w:val="16"/>
              </w:rPr>
              <w:t>documento</w:t>
            </w:r>
            <w:r w:rsidRPr="00137E0D">
              <w:rPr>
                <w:rFonts w:ascii="Arial" w:hAnsi="Arial" w:cs="Arial"/>
                <w:color w:val="auto"/>
                <w:sz w:val="16"/>
                <w:szCs w:val="16"/>
              </w:rPr>
              <w:t xml:space="preserve">, de conformidad con el </w:t>
            </w:r>
            <w:r w:rsidRPr="00137E0D">
              <w:rPr>
                <w:rFonts w:ascii="Arial" w:hAnsi="Arial" w:cs="Arial"/>
                <w:color w:val="auto"/>
                <w:sz w:val="16"/>
                <w:szCs w:val="16"/>
                <w:u w:val="single"/>
              </w:rPr>
              <w:t>artículo 61.1</w:t>
            </w:r>
            <w:r w:rsidRPr="00137E0D">
              <w:rPr>
                <w:rFonts w:ascii="Arial" w:hAnsi="Arial" w:cs="Arial"/>
                <w:color w:val="auto"/>
                <w:sz w:val="16"/>
                <w:szCs w:val="16"/>
              </w:rPr>
              <w:t xml:space="preserve"> de la Ley 11/2023</w:t>
            </w:r>
            <w:r w:rsidR="00375D37" w:rsidRPr="00137E0D">
              <w:rPr>
                <w:rFonts w:ascii="Arial" w:hAnsi="Arial" w:cs="Arial"/>
                <w:color w:val="auto"/>
                <w:sz w:val="16"/>
                <w:szCs w:val="16"/>
              </w:rPr>
              <w:t>, e</w:t>
            </w:r>
            <w:r w:rsidRPr="00137E0D">
              <w:rPr>
                <w:rFonts w:ascii="Arial" w:hAnsi="Arial" w:cs="Arial"/>
                <w:color w:val="auto"/>
                <w:sz w:val="16"/>
                <w:szCs w:val="16"/>
              </w:rPr>
              <w:t>specialmente sobre el seguimiento de la contratación pública ecológica y socialmente responsable</w:t>
            </w:r>
            <w:r w:rsidR="00375D37" w:rsidRPr="00137E0D">
              <w:rPr>
                <w:rFonts w:ascii="Arial" w:hAnsi="Arial" w:cs="Arial"/>
                <w:color w:val="auto"/>
                <w:sz w:val="16"/>
                <w:szCs w:val="16"/>
              </w:rPr>
              <w:t xml:space="preserve"> y </w:t>
            </w:r>
            <w:r w:rsidR="00375D37" w:rsidRPr="00137E0D">
              <w:rPr>
                <w:rFonts w:ascii="Arial" w:hAnsi="Arial" w:cs="Arial"/>
                <w:b/>
                <w:color w:val="auto"/>
                <w:sz w:val="16"/>
                <w:szCs w:val="16"/>
              </w:rPr>
              <w:t>obligatorio en los contratos cuya duración total sea superior a cuatro años.</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0D4976">
              <w:rPr>
                <w:rFonts w:ascii="Arial" w:hAnsi="Arial" w:cs="Arial"/>
                <w:color w:val="auto"/>
                <w:sz w:val="16"/>
                <w:szCs w:val="16"/>
              </w:rPr>
            </w:r>
            <w:r w:rsidR="000D4976">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Encuestas u otras formas de medición de satisfacción, de conformidad con el </w:t>
            </w:r>
            <w:r w:rsidRPr="00137E0D">
              <w:rPr>
                <w:rFonts w:ascii="Arial" w:hAnsi="Arial" w:cs="Arial"/>
                <w:color w:val="auto"/>
                <w:sz w:val="16"/>
                <w:szCs w:val="16"/>
                <w:u w:val="single"/>
              </w:rPr>
              <w:t>artículo 61.2</w:t>
            </w:r>
            <w:r w:rsidRPr="00137E0D">
              <w:rPr>
                <w:rFonts w:ascii="Arial" w:hAnsi="Arial" w:cs="Arial"/>
                <w:color w:val="auto"/>
                <w:sz w:val="16"/>
                <w:szCs w:val="16"/>
              </w:rPr>
              <w:t xml:space="preserve"> de la Ley 11/2023.</w:t>
            </w:r>
          </w:p>
          <w:p w:rsidR="00177A77" w:rsidRPr="00137E0D" w:rsidRDefault="00F50DEB" w:rsidP="00456F7E">
            <w:pPr>
              <w:pStyle w:val="Default"/>
              <w:spacing w:line="240" w:lineRule="atLeast"/>
              <w:ind w:left="459" w:right="204"/>
              <w:jc w:val="both"/>
              <w:rPr>
                <w:rFonts w:ascii="Arial" w:eastAsia="Times New Roman" w:hAnsi="Arial" w:cs="Arial"/>
                <w:b/>
                <w:color w:val="auto"/>
                <w:sz w:val="16"/>
                <w:szCs w:val="16"/>
                <w:lang w:val="es-ES_tradnl" w:eastAsia="es-ES"/>
              </w:rPr>
            </w:pPr>
            <w:r w:rsidRPr="00137E0D">
              <w:rPr>
                <w:rFonts w:ascii="Arial" w:hAnsi="Arial" w:cs="Arial"/>
                <w:b/>
                <w:color w:val="auto"/>
                <w:sz w:val="16"/>
                <w:szCs w:val="16"/>
              </w:rPr>
              <w:t>Obligatorio e</w:t>
            </w:r>
            <w:r w:rsidR="00177A77" w:rsidRPr="00137E0D">
              <w:rPr>
                <w:rFonts w:ascii="Arial" w:hAnsi="Arial" w:cs="Arial"/>
                <w:b/>
                <w:color w:val="auto"/>
                <w:sz w:val="16"/>
                <w:szCs w:val="16"/>
              </w:rPr>
              <w:t>n los contratos que tengan como destin</w:t>
            </w:r>
            <w:r w:rsidR="00375D37" w:rsidRPr="00137E0D">
              <w:rPr>
                <w:rFonts w:ascii="Arial" w:hAnsi="Arial" w:cs="Arial"/>
                <w:b/>
                <w:color w:val="auto"/>
                <w:sz w:val="16"/>
                <w:szCs w:val="16"/>
              </w:rPr>
              <w:t>ataria directa a la ciudadanía</w:t>
            </w:r>
            <w:r w:rsidR="00177A77" w:rsidRPr="00137E0D">
              <w:rPr>
                <w:rFonts w:ascii="Arial" w:hAnsi="Arial" w:cs="Arial"/>
                <w:b/>
                <w:color w:val="auto"/>
                <w:sz w:val="16"/>
                <w:szCs w:val="16"/>
              </w:rPr>
              <w:t>, pudiendo ligar parte del abono del precio al resultado obtenido</w:t>
            </w:r>
            <w:r w:rsidR="00636E54">
              <w:rPr>
                <w:rFonts w:ascii="Arial" w:hAnsi="Arial" w:cs="Arial"/>
                <w:b/>
                <w:color w:val="auto"/>
                <w:sz w:val="16"/>
                <w:szCs w:val="16"/>
              </w:rPr>
              <w:t>.</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fldChar w:fldCharType="begin">
                <w:ffData>
                  <w:name w:val=""/>
                  <w:enabled/>
                  <w:calcOnExit w:val="0"/>
                  <w:checkBox>
                    <w:sizeAuto/>
                    <w:default w:val="0"/>
                  </w:checkBox>
                </w:ffData>
              </w:fldChar>
            </w:r>
            <w:r w:rsidRPr="00137E0D">
              <w:rPr>
                <w:rFonts w:ascii="Arial" w:hAnsi="Arial" w:cs="Arial"/>
                <w:color w:val="auto"/>
                <w:sz w:val="16"/>
                <w:szCs w:val="16"/>
              </w:rPr>
              <w:instrText xml:space="preserve"> FORMCHECKBOX </w:instrText>
            </w:r>
            <w:r w:rsidR="000D4976">
              <w:rPr>
                <w:rFonts w:ascii="Arial" w:hAnsi="Arial" w:cs="Arial"/>
                <w:color w:val="auto"/>
                <w:sz w:val="16"/>
                <w:szCs w:val="16"/>
              </w:rPr>
            </w:r>
            <w:r w:rsidR="000D4976">
              <w:rPr>
                <w:rFonts w:ascii="Arial" w:hAnsi="Arial" w:cs="Arial"/>
                <w:color w:val="auto"/>
                <w:sz w:val="16"/>
                <w:szCs w:val="16"/>
              </w:rPr>
              <w:fldChar w:fldCharType="separate"/>
            </w:r>
            <w:r w:rsidRPr="00137E0D">
              <w:rPr>
                <w:rFonts w:ascii="Arial" w:hAnsi="Arial" w:cs="Arial"/>
                <w:color w:val="auto"/>
                <w:sz w:val="16"/>
                <w:szCs w:val="16"/>
              </w:rPr>
              <w:fldChar w:fldCharType="end"/>
            </w:r>
            <w:r w:rsidRPr="00137E0D">
              <w:rPr>
                <w:rFonts w:ascii="Arial" w:hAnsi="Arial" w:cs="Arial"/>
                <w:color w:val="auto"/>
                <w:sz w:val="16"/>
                <w:szCs w:val="16"/>
              </w:rPr>
              <w:t xml:space="preserve"> El contratista elaborará un balance de ejecución sobre la volumetría de la aplicación, de acuerdo con su objeto, y el número y tipología de las incidencias técnicas producidas en su utilización durante el periodo de vigencia del contrato, de conformidad con el </w:t>
            </w:r>
            <w:r w:rsidRPr="00137E0D">
              <w:rPr>
                <w:rFonts w:ascii="Arial" w:hAnsi="Arial" w:cs="Arial"/>
                <w:color w:val="auto"/>
                <w:sz w:val="16"/>
                <w:szCs w:val="16"/>
                <w:u w:val="single"/>
              </w:rPr>
              <w:t>artículo 61.3</w:t>
            </w:r>
            <w:r w:rsidRPr="00137E0D">
              <w:rPr>
                <w:rFonts w:ascii="Arial" w:hAnsi="Arial" w:cs="Arial"/>
                <w:color w:val="auto"/>
                <w:sz w:val="16"/>
                <w:szCs w:val="16"/>
              </w:rPr>
              <w:t xml:space="preserve"> de la Ley 11/2023.</w:t>
            </w:r>
          </w:p>
          <w:p w:rsidR="00177A77" w:rsidRPr="00137E0D" w:rsidRDefault="00177A77" w:rsidP="00456F7E">
            <w:pPr>
              <w:pStyle w:val="Default"/>
              <w:spacing w:line="240" w:lineRule="atLeast"/>
              <w:ind w:left="459" w:right="204"/>
              <w:jc w:val="both"/>
              <w:rPr>
                <w:rFonts w:ascii="Arial" w:hAnsi="Arial" w:cs="Arial"/>
                <w:color w:val="auto"/>
                <w:sz w:val="16"/>
                <w:szCs w:val="16"/>
              </w:rPr>
            </w:pPr>
            <w:r w:rsidRPr="00137E0D">
              <w:rPr>
                <w:rFonts w:ascii="Arial" w:hAnsi="Arial" w:cs="Arial"/>
                <w:color w:val="auto"/>
                <w:sz w:val="16"/>
                <w:szCs w:val="16"/>
              </w:rPr>
              <w:t>En los contratos que tengan por objeto</w:t>
            </w:r>
            <w:r w:rsidR="007E0C8B" w:rsidRPr="00137E0D">
              <w:rPr>
                <w:rFonts w:ascii="Arial" w:hAnsi="Arial" w:cs="Arial"/>
                <w:color w:val="auto"/>
                <w:sz w:val="16"/>
                <w:szCs w:val="16"/>
              </w:rPr>
              <w:t xml:space="preserve"> </w:t>
            </w:r>
            <w:r w:rsidRPr="00137E0D">
              <w:rPr>
                <w:rFonts w:ascii="Arial" w:hAnsi="Arial" w:cs="Arial"/>
                <w:color w:val="auto"/>
                <w:sz w:val="16"/>
                <w:szCs w:val="16"/>
              </w:rPr>
              <w:t>el desarrollo o mantenimiento de aplicaciones informáticas</w:t>
            </w:r>
            <w:r w:rsidR="007E0C8B" w:rsidRPr="00137E0D">
              <w:rPr>
                <w:rFonts w:ascii="Arial" w:hAnsi="Arial" w:cs="Arial"/>
                <w:color w:val="auto"/>
                <w:sz w:val="16"/>
                <w:szCs w:val="16"/>
              </w:rPr>
              <w:t>, l</w:t>
            </w:r>
            <w:r w:rsidRPr="00137E0D">
              <w:rPr>
                <w:rFonts w:ascii="Arial" w:hAnsi="Arial" w:cs="Arial"/>
                <w:color w:val="auto"/>
                <w:sz w:val="16"/>
                <w:szCs w:val="16"/>
              </w:rPr>
              <w:t>os pliegos podrán prever el pago por resultado.</w:t>
            </w:r>
          </w:p>
          <w:p w:rsidR="007E0C8B" w:rsidRPr="00137E0D" w:rsidRDefault="007E0C8B" w:rsidP="00456F7E">
            <w:pPr>
              <w:pStyle w:val="Default"/>
              <w:spacing w:line="240" w:lineRule="atLeast"/>
              <w:ind w:left="459" w:right="204"/>
              <w:jc w:val="both"/>
              <w:rPr>
                <w:rFonts w:ascii="Arial" w:hAnsi="Arial" w:cs="Arial"/>
                <w:color w:val="auto"/>
                <w:sz w:val="16"/>
                <w:szCs w:val="16"/>
              </w:rPr>
            </w:pPr>
          </w:p>
          <w:p w:rsidR="00177A77" w:rsidRPr="00137E0D" w:rsidRDefault="00177A77" w:rsidP="00456F7E">
            <w:pPr>
              <w:spacing w:after="0" w:line="312" w:lineRule="auto"/>
              <w:ind w:left="459"/>
              <w:rPr>
                <w:rFonts w:ascii="Arial" w:hAnsi="Arial" w:cs="Arial"/>
                <w:sz w:val="16"/>
                <w:szCs w:val="16"/>
              </w:rPr>
            </w:pPr>
            <w:r w:rsidRPr="00137E0D">
              <w:rPr>
                <w:rFonts w:ascii="Arial" w:hAnsi="Arial" w:cs="Arial"/>
                <w:i/>
                <w:sz w:val="16"/>
                <w:szCs w:val="16"/>
                <w:u w:val="single"/>
              </w:rPr>
              <w:t>Art. 61. Evaluación de la calidad</w:t>
            </w:r>
            <w:r w:rsidRPr="00137E0D">
              <w:rPr>
                <w:rFonts w:ascii="Arial" w:hAnsi="Arial" w:cs="Arial"/>
                <w:i/>
                <w:sz w:val="16"/>
                <w:szCs w:val="16"/>
              </w:rPr>
              <w:t xml:space="preserve">: Contratos cuya </w:t>
            </w:r>
            <w:r w:rsidRPr="00137E0D">
              <w:rPr>
                <w:rFonts w:ascii="Arial" w:hAnsi="Arial" w:cs="Arial"/>
                <w:i/>
                <w:sz w:val="16"/>
                <w:szCs w:val="16"/>
                <w:u w:val="single"/>
              </w:rPr>
              <w:t>duración total sea superior a 4 años</w:t>
            </w:r>
            <w:r w:rsidRPr="00137E0D">
              <w:rPr>
                <w:rFonts w:ascii="Arial" w:hAnsi="Arial" w:cs="Arial"/>
                <w:i/>
                <w:sz w:val="16"/>
                <w:szCs w:val="16"/>
              </w:rPr>
              <w:t xml:space="preserve">. Cada dos años se realizará una evaluación de su rendimiento en términos de ejecución, a partir de indicadores de calidad previstos en los pliegos, especialmente sobre el seguimiento de la contratación pública ecológica y socialmente responsable. </w:t>
            </w:r>
            <w:r w:rsidRPr="00137E0D">
              <w:rPr>
                <w:rFonts w:ascii="Arial" w:hAnsi="Arial" w:cs="Arial"/>
                <w:i/>
                <w:sz w:val="16"/>
                <w:szCs w:val="16"/>
                <w:u w:val="single"/>
              </w:rPr>
              <w:t>En todo caso, con independencia de su duración o cuantía, en los contratos que tengan como destinataria directa a la ciudadanía</w:t>
            </w:r>
            <w:r w:rsidRPr="00137E0D">
              <w:rPr>
                <w:rFonts w:ascii="Arial" w:hAnsi="Arial" w:cs="Arial"/>
                <w:i/>
                <w:sz w:val="16"/>
                <w:szCs w:val="16"/>
              </w:rPr>
              <w:t xml:space="preserve">, los pliegos establecerán la obligación de realizar encuestas u otras formas de medición de satisfacción, pudiendo ligar parte del abono del precio al resultado obtenido. </w:t>
            </w:r>
            <w:r w:rsidRPr="00137E0D">
              <w:rPr>
                <w:rFonts w:ascii="Arial" w:hAnsi="Arial" w:cs="Arial"/>
                <w:i/>
                <w:sz w:val="16"/>
                <w:szCs w:val="16"/>
                <w:u w:val="single"/>
              </w:rPr>
              <w:t>En los contratos que tengan por objeto del desarrollo o mantenimiento de aplicaciones informáticas</w:t>
            </w:r>
            <w:r w:rsidRPr="00137E0D">
              <w:rPr>
                <w:rFonts w:ascii="Arial" w:hAnsi="Arial" w:cs="Arial"/>
                <w:i/>
                <w:sz w:val="16"/>
                <w:szCs w:val="16"/>
              </w:rPr>
              <w:t>, la adjudicataria elaborará un balance de ejecución sobre la volumetría de la aplicación y el número y tipología de las incidencias técnicas producidas en su utilización durante el plazo de vigencia. Los pliegos podrán prever el pago por resultado.</w:t>
            </w:r>
          </w:p>
        </w:tc>
      </w:tr>
      <w:tr w:rsidR="00177A77" w:rsidRPr="00137E0D" w:rsidTr="00432CE3">
        <w:tc>
          <w:tcPr>
            <w:tcW w:w="10206" w:type="dxa"/>
            <w:vAlign w:val="center"/>
          </w:tcPr>
          <w:p w:rsidR="00177A77" w:rsidRPr="00137E0D" w:rsidRDefault="0072094D" w:rsidP="009935B0">
            <w:pPr>
              <w:pStyle w:val="Prrafodelista"/>
              <w:keepNext/>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397" w:right="204"/>
              <w:rPr>
                <w:rFonts w:ascii="Arial" w:hAnsi="Arial" w:cs="Arial"/>
                <w:color w:val="FF0000"/>
                <w:sz w:val="16"/>
                <w:szCs w:val="16"/>
                <w:u w:val="single"/>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Pr>
                <w:rFonts w:ascii="Arial" w:hAnsi="Arial" w:cs="Arial"/>
                <w:sz w:val="16"/>
                <w:szCs w:val="16"/>
              </w:rPr>
              <w:t xml:space="preserve"> </w:t>
            </w:r>
            <w:r w:rsidR="00177A77" w:rsidRPr="00137E0D">
              <w:rPr>
                <w:rFonts w:ascii="Arial" w:hAnsi="Arial" w:cs="Arial"/>
                <w:sz w:val="16"/>
                <w:szCs w:val="16"/>
              </w:rPr>
              <w:t xml:space="preserve">Muestras:   </w:t>
            </w:r>
          </w:p>
          <w:tbl>
            <w:tblPr>
              <w:tblStyle w:val="Tablaconcuadrcula"/>
              <w:tblW w:w="0" w:type="auto"/>
              <w:tblInd w:w="454" w:type="dxa"/>
              <w:tblLook w:val="04A0" w:firstRow="1" w:lastRow="0" w:firstColumn="1" w:lastColumn="0" w:noHBand="0" w:noVBand="1"/>
            </w:tblPr>
            <w:tblGrid>
              <w:gridCol w:w="9526"/>
            </w:tblGrid>
            <w:tr w:rsidR="00F50DEB" w:rsidRPr="00137E0D" w:rsidTr="007E0C8B">
              <w:tc>
                <w:tcPr>
                  <w:tcW w:w="9526" w:type="dxa"/>
                </w:tcPr>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r w:rsidRPr="00137E0D">
                    <w:rPr>
                      <w:rFonts w:ascii="Arial" w:hAnsi="Arial" w:cs="Arial"/>
                      <w:b/>
                      <w:color w:val="00B050"/>
                      <w:sz w:val="16"/>
                      <w:szCs w:val="16"/>
                      <w:u w:val="single"/>
                    </w:rPr>
                    <w:t>Especificar en cada lote, en su caso:</w:t>
                  </w: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b/>
                      <w:color w:val="00B050"/>
                      <w:sz w:val="16"/>
                      <w:szCs w:val="16"/>
                      <w:u w:val="single"/>
                    </w:rPr>
                  </w:pPr>
                </w:p>
                <w:p w:rsidR="00F50DEB" w:rsidRPr="00137E0D" w:rsidRDefault="00F50DEB" w:rsidP="00456F7E">
                  <w:pPr>
                    <w:pStyle w:val="Prrafodelista"/>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0" w:right="204" w:firstLine="0"/>
                    <w:rPr>
                      <w:rFonts w:ascii="Arial" w:hAnsi="Arial" w:cs="Arial"/>
                      <w:color w:val="FF0000"/>
                      <w:sz w:val="16"/>
                      <w:szCs w:val="16"/>
                      <w:u w:val="single"/>
                    </w:rPr>
                  </w:pPr>
                </w:p>
              </w:tc>
            </w:tr>
          </w:tbl>
          <w:p w:rsidR="00177A77" w:rsidRPr="00137E0D" w:rsidRDefault="00177A77"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r w:rsidRPr="00137E0D">
              <w:rPr>
                <w:rFonts w:ascii="Arial" w:hAnsi="Arial" w:cs="Arial"/>
                <w:sz w:val="16"/>
                <w:szCs w:val="16"/>
              </w:rPr>
              <w:t>Presentación obligatoria de muestras con la oferta por parte del licitador, para su evaluación, con el fin de permitir tanto el control de la calidad de los productos como la ejecución mediante el cotejo de los suministros entregados</w:t>
            </w:r>
            <w:r w:rsidR="007E0C8B" w:rsidRPr="00137E0D">
              <w:rPr>
                <w:rFonts w:ascii="Arial" w:hAnsi="Arial" w:cs="Arial"/>
                <w:sz w:val="16"/>
                <w:szCs w:val="16"/>
              </w:rPr>
              <w:t xml:space="preserve"> con la muestra correspondiente, </w:t>
            </w:r>
            <w:r w:rsidR="007E0C8B" w:rsidRPr="00137E0D">
              <w:rPr>
                <w:rFonts w:ascii="Arial" w:hAnsi="Arial" w:cs="Arial"/>
                <w:b/>
                <w:sz w:val="16"/>
                <w:szCs w:val="16"/>
              </w:rPr>
              <w:t>o</w:t>
            </w:r>
            <w:r w:rsidR="00F50DEB" w:rsidRPr="00137E0D">
              <w:rPr>
                <w:rFonts w:ascii="Arial" w:hAnsi="Arial" w:cs="Arial"/>
                <w:b/>
                <w:sz w:val="16"/>
                <w:szCs w:val="16"/>
              </w:rPr>
              <w:t>bligatorio e</w:t>
            </w:r>
            <w:r w:rsidRPr="00137E0D">
              <w:rPr>
                <w:rFonts w:ascii="Arial" w:hAnsi="Arial" w:cs="Arial"/>
                <w:b/>
                <w:sz w:val="16"/>
                <w:szCs w:val="16"/>
              </w:rPr>
              <w:t>n los contratos de suministro de bienes consumibles y en aquellos cuya naturaleza lo aconseje</w:t>
            </w:r>
            <w:r w:rsidRPr="00137E0D">
              <w:rPr>
                <w:rFonts w:ascii="Arial" w:hAnsi="Arial" w:cs="Arial"/>
                <w:sz w:val="16"/>
                <w:szCs w:val="16"/>
              </w:rPr>
              <w:t>.</w:t>
            </w:r>
          </w:p>
          <w:p w:rsidR="007E0C8B" w:rsidRPr="00137E0D" w:rsidRDefault="007E0C8B" w:rsidP="00456F7E">
            <w:pPr>
              <w:pStyle w:val="Prrafodelista"/>
              <w:tabs>
                <w:tab w:val="clear" w:pos="284"/>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ind w:left="459" w:right="206" w:firstLine="0"/>
              <w:rPr>
                <w:rFonts w:ascii="Arial" w:hAnsi="Arial" w:cs="Arial"/>
                <w:sz w:val="16"/>
                <w:szCs w:val="16"/>
              </w:rPr>
            </w:pPr>
          </w:p>
          <w:p w:rsidR="00177A77" w:rsidRPr="00137E0D" w:rsidRDefault="00177A77" w:rsidP="00456F7E">
            <w:pPr>
              <w:spacing w:after="0" w:line="312" w:lineRule="auto"/>
              <w:ind w:left="459"/>
              <w:rPr>
                <w:rFonts w:ascii="Arial" w:hAnsi="Arial" w:cs="Arial"/>
                <w:i/>
                <w:color w:val="FF0000"/>
                <w:sz w:val="16"/>
                <w:szCs w:val="16"/>
              </w:rPr>
            </w:pPr>
            <w:r w:rsidRPr="00137E0D">
              <w:rPr>
                <w:rFonts w:ascii="Arial" w:hAnsi="Arial" w:cs="Arial"/>
                <w:i/>
                <w:sz w:val="16"/>
                <w:szCs w:val="16"/>
                <w:u w:val="single"/>
              </w:rPr>
              <w:t>Art. 62. Muestras</w:t>
            </w:r>
            <w:r w:rsidRPr="00137E0D">
              <w:rPr>
                <w:rFonts w:ascii="Arial" w:hAnsi="Arial" w:cs="Arial"/>
                <w:i/>
                <w:sz w:val="16"/>
                <w:szCs w:val="16"/>
              </w:rPr>
              <w:t xml:space="preserve">: En los </w:t>
            </w:r>
            <w:r w:rsidRPr="00137E0D">
              <w:rPr>
                <w:rFonts w:ascii="Arial" w:hAnsi="Arial" w:cs="Arial"/>
                <w:i/>
                <w:sz w:val="16"/>
                <w:szCs w:val="16"/>
                <w:u w:val="single"/>
              </w:rPr>
              <w:t>contratos de suministro de bienes consumibles y en aquellos cuya naturaleza lo aconseje</w:t>
            </w:r>
            <w:r w:rsidRPr="00137E0D">
              <w:rPr>
                <w:rFonts w:ascii="Arial" w:hAnsi="Arial" w:cs="Arial"/>
                <w:i/>
                <w:sz w:val="16"/>
                <w:szCs w:val="16"/>
              </w:rPr>
              <w:t xml:space="preserve">, los pliegos </w:t>
            </w:r>
            <w:r w:rsidRPr="00137E0D">
              <w:rPr>
                <w:rFonts w:ascii="Arial" w:hAnsi="Arial" w:cs="Arial"/>
                <w:i/>
                <w:sz w:val="16"/>
                <w:szCs w:val="16"/>
                <w:u w:val="single"/>
              </w:rPr>
              <w:t>deberán</w:t>
            </w:r>
            <w:r w:rsidRPr="00137E0D">
              <w:rPr>
                <w:rFonts w:ascii="Arial" w:hAnsi="Arial" w:cs="Arial"/>
                <w:i/>
                <w:sz w:val="16"/>
                <w:szCs w:val="16"/>
              </w:rPr>
              <w:t xml:space="preserve"> prever la presentación obligatoria de muestras con la oferta para su evaluación, con el fin de permitir tanto el </w:t>
            </w:r>
            <w:r w:rsidRPr="00137E0D">
              <w:rPr>
                <w:rFonts w:ascii="Arial" w:hAnsi="Arial" w:cs="Arial"/>
                <w:i/>
                <w:sz w:val="16"/>
                <w:szCs w:val="16"/>
                <w:u w:val="single"/>
              </w:rPr>
              <w:t>control de la calidad de los productos</w:t>
            </w:r>
            <w:r w:rsidRPr="00137E0D">
              <w:rPr>
                <w:rFonts w:ascii="Arial" w:hAnsi="Arial" w:cs="Arial"/>
                <w:i/>
                <w:sz w:val="16"/>
                <w:szCs w:val="16"/>
              </w:rPr>
              <w:t xml:space="preserve"> como la ejecución mediante el </w:t>
            </w:r>
            <w:r w:rsidRPr="00137E0D">
              <w:rPr>
                <w:rFonts w:ascii="Arial" w:hAnsi="Arial" w:cs="Arial"/>
                <w:i/>
                <w:sz w:val="16"/>
                <w:szCs w:val="16"/>
                <w:u w:val="single"/>
              </w:rPr>
              <w:t>cotejo de los suministros entregados con la muestra correspondiente</w:t>
            </w:r>
            <w:r w:rsidRPr="00137E0D">
              <w:rPr>
                <w:rFonts w:ascii="Arial" w:hAnsi="Arial" w:cs="Arial"/>
                <w:i/>
                <w:sz w:val="16"/>
                <w:szCs w:val="16"/>
              </w:rPr>
              <w:t>.</w:t>
            </w:r>
          </w:p>
        </w:tc>
      </w:tr>
      <w:tr w:rsidR="00177A77" w:rsidRPr="00137E0D" w:rsidTr="00432CE3">
        <w:tc>
          <w:tcPr>
            <w:tcW w:w="10206" w:type="dxa"/>
            <w:vAlign w:val="center"/>
          </w:tcPr>
          <w:p w:rsidR="00177A77" w:rsidRDefault="00177A77" w:rsidP="00456F7E">
            <w:pPr>
              <w:spacing w:after="0" w:line="312" w:lineRule="auto"/>
              <w:ind w:left="176"/>
              <w:rPr>
                <w:rFonts w:ascii="Arial" w:hAnsi="Arial" w:cs="Arial"/>
                <w:sz w:val="16"/>
                <w:szCs w:val="16"/>
              </w:rPr>
            </w:pPr>
            <w:r w:rsidRPr="00137E0D">
              <w:rPr>
                <w:rFonts w:ascii="Arial" w:hAnsi="Arial" w:cs="Arial"/>
                <w:sz w:val="16"/>
                <w:szCs w:val="16"/>
              </w:rPr>
              <w:fldChar w:fldCharType="begin">
                <w:ffData>
                  <w:name w:val=""/>
                  <w:enabled/>
                  <w:calcOnExit w:val="0"/>
                  <w:checkBox>
                    <w:sizeAuto/>
                    <w:default w:val="0"/>
                  </w:checkBox>
                </w:ffData>
              </w:fldChar>
            </w:r>
            <w:r w:rsidRPr="00137E0D">
              <w:rPr>
                <w:rFonts w:ascii="Arial" w:hAnsi="Arial" w:cs="Arial"/>
                <w:sz w:val="16"/>
                <w:szCs w:val="16"/>
              </w:rPr>
              <w:instrText xml:space="preserve"> FORMCHECKBOX </w:instrText>
            </w:r>
            <w:r w:rsidR="000D4976">
              <w:rPr>
                <w:rFonts w:ascii="Arial" w:hAnsi="Arial" w:cs="Arial"/>
                <w:sz w:val="16"/>
                <w:szCs w:val="16"/>
              </w:rPr>
            </w:r>
            <w:r w:rsidR="000D4976">
              <w:rPr>
                <w:rFonts w:ascii="Arial" w:hAnsi="Arial" w:cs="Arial"/>
                <w:sz w:val="16"/>
                <w:szCs w:val="16"/>
              </w:rPr>
              <w:fldChar w:fldCharType="separate"/>
            </w:r>
            <w:r w:rsidRPr="00137E0D">
              <w:rPr>
                <w:rFonts w:ascii="Arial" w:hAnsi="Arial" w:cs="Arial"/>
                <w:sz w:val="16"/>
                <w:szCs w:val="16"/>
              </w:rPr>
              <w:fldChar w:fldCharType="end"/>
            </w:r>
            <w:r w:rsidRPr="00137E0D">
              <w:rPr>
                <w:rFonts w:ascii="Arial" w:hAnsi="Arial" w:cs="Arial"/>
                <w:sz w:val="16"/>
                <w:szCs w:val="16"/>
              </w:rPr>
              <w:t xml:space="preserve"> Otros:</w:t>
            </w:r>
          </w:p>
          <w:p w:rsidR="00636E54" w:rsidRPr="00137E0D" w:rsidRDefault="00636E54" w:rsidP="00456F7E">
            <w:pPr>
              <w:spacing w:after="0" w:line="312" w:lineRule="auto"/>
              <w:ind w:left="176"/>
              <w:rPr>
                <w:rFonts w:ascii="Arial" w:hAnsi="Arial" w:cs="Arial"/>
                <w:color w:val="FF0000"/>
                <w:sz w:val="16"/>
                <w:szCs w:val="16"/>
              </w:rPr>
            </w:pPr>
          </w:p>
        </w:tc>
      </w:tr>
      <w:tr w:rsidR="00177A77" w:rsidRPr="00137E0D" w:rsidTr="00432CE3">
        <w:tc>
          <w:tcPr>
            <w:tcW w:w="10206" w:type="dxa"/>
            <w:vAlign w:val="center"/>
          </w:tcPr>
          <w:p w:rsidR="00177A77"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Indicadores de calidad sobre los que realizar el control de calidad en la ejecución del contrato a través de los mecanismos de control marcados en el presente apartado:</w:t>
            </w:r>
          </w:p>
          <w:p w:rsidR="00974B6D" w:rsidRPr="00137E0D" w:rsidRDefault="00974B6D" w:rsidP="00456F7E">
            <w:pPr>
              <w:pStyle w:val="Default"/>
              <w:spacing w:line="240" w:lineRule="atLeast"/>
              <w:ind w:right="204"/>
              <w:jc w:val="both"/>
              <w:rPr>
                <w:rFonts w:ascii="Arial" w:hAnsi="Arial" w:cs="Arial"/>
                <w:color w:val="auto"/>
                <w:sz w:val="16"/>
                <w:szCs w:val="16"/>
              </w:rPr>
            </w:pPr>
          </w:p>
          <w:tbl>
            <w:tblPr>
              <w:tblStyle w:val="Tablaconcuadrcula"/>
              <w:tblW w:w="0" w:type="auto"/>
              <w:tblInd w:w="396" w:type="dxa"/>
              <w:tblLook w:val="04A0" w:firstRow="1" w:lastRow="0" w:firstColumn="1" w:lastColumn="0" w:noHBand="0" w:noVBand="1"/>
            </w:tblPr>
            <w:tblGrid>
              <w:gridCol w:w="2454"/>
              <w:gridCol w:w="3924"/>
              <w:gridCol w:w="3206"/>
            </w:tblGrid>
            <w:tr w:rsidR="00177A77" w:rsidRPr="00137E0D" w:rsidTr="00432CE3">
              <w:trPr>
                <w:trHeight w:val="252"/>
              </w:trPr>
              <w:tc>
                <w:tcPr>
                  <w:tcW w:w="2546"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Indicador</w:t>
                  </w:r>
                </w:p>
              </w:tc>
              <w:tc>
                <w:tcPr>
                  <w:tcW w:w="4112"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Definición</w:t>
                  </w:r>
                </w:p>
              </w:tc>
              <w:tc>
                <w:tcPr>
                  <w:tcW w:w="3329" w:type="dxa"/>
                  <w:tcBorders>
                    <w:top w:val="single" w:sz="4" w:space="0" w:color="auto"/>
                    <w:left w:val="single" w:sz="4" w:space="0" w:color="auto"/>
                    <w:bottom w:val="single" w:sz="4" w:space="0" w:color="auto"/>
                    <w:right w:val="single" w:sz="4" w:space="0" w:color="auto"/>
                  </w:tcBorders>
                  <w:hideMark/>
                </w:tcPr>
                <w:p w:rsidR="00177A77" w:rsidRPr="00137E0D" w:rsidRDefault="00177A77" w:rsidP="00456F7E">
                  <w:pPr>
                    <w:pStyle w:val="Default"/>
                    <w:spacing w:line="240" w:lineRule="atLeast"/>
                    <w:ind w:right="204"/>
                    <w:jc w:val="both"/>
                    <w:rPr>
                      <w:rFonts w:ascii="Arial" w:hAnsi="Arial" w:cs="Arial"/>
                      <w:color w:val="auto"/>
                      <w:sz w:val="16"/>
                      <w:szCs w:val="16"/>
                    </w:rPr>
                  </w:pPr>
                  <w:r w:rsidRPr="00137E0D">
                    <w:rPr>
                      <w:rFonts w:ascii="Arial" w:hAnsi="Arial" w:cs="Arial"/>
                      <w:color w:val="auto"/>
                      <w:sz w:val="16"/>
                      <w:szCs w:val="16"/>
                    </w:rPr>
                    <w:t>Criterio de cumplimiento</w:t>
                  </w:r>
                </w:p>
              </w:tc>
            </w:tr>
            <w:tr w:rsidR="00177A77" w:rsidRPr="00137E0D" w:rsidTr="00974B6D">
              <w:trPr>
                <w:trHeight w:val="737"/>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177A77"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177A77" w:rsidRPr="00137E0D" w:rsidRDefault="00177A77"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r w:rsidR="00F50DEB" w:rsidRPr="00137E0D" w:rsidTr="00432CE3">
              <w:trPr>
                <w:trHeight w:val="683"/>
              </w:trPr>
              <w:tc>
                <w:tcPr>
                  <w:tcW w:w="2546"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4112"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c>
                <w:tcPr>
                  <w:tcW w:w="3329" w:type="dxa"/>
                  <w:tcBorders>
                    <w:top w:val="single" w:sz="4" w:space="0" w:color="auto"/>
                    <w:left w:val="single" w:sz="4" w:space="0" w:color="auto"/>
                    <w:bottom w:val="single" w:sz="4" w:space="0" w:color="auto"/>
                    <w:right w:val="single" w:sz="4" w:space="0" w:color="auto"/>
                  </w:tcBorders>
                </w:tcPr>
                <w:p w:rsidR="00F50DEB" w:rsidRPr="00137E0D" w:rsidRDefault="00F50DEB" w:rsidP="00456F7E">
                  <w:pPr>
                    <w:pStyle w:val="Default"/>
                    <w:spacing w:line="240" w:lineRule="atLeast"/>
                    <w:ind w:right="204"/>
                    <w:jc w:val="both"/>
                    <w:rPr>
                      <w:rFonts w:ascii="Arial" w:hAnsi="Arial" w:cs="Arial"/>
                      <w:color w:val="auto"/>
                      <w:sz w:val="16"/>
                      <w:szCs w:val="16"/>
                    </w:rPr>
                  </w:pPr>
                </w:p>
              </w:tc>
            </w:tr>
          </w:tbl>
          <w:p w:rsidR="00177A77" w:rsidRPr="00137E0D" w:rsidRDefault="00177A77" w:rsidP="00456F7E">
            <w:pPr>
              <w:spacing w:after="0" w:line="312" w:lineRule="auto"/>
              <w:rPr>
                <w:rFonts w:ascii="Arial" w:hAnsi="Arial" w:cs="Arial"/>
                <w:color w:val="FF0000"/>
                <w:sz w:val="16"/>
                <w:szCs w:val="16"/>
              </w:rPr>
            </w:pPr>
          </w:p>
        </w:tc>
      </w:tr>
    </w:tbl>
    <w:p w:rsidR="00137E0D" w:rsidRPr="00137E0D" w:rsidRDefault="00137E0D" w:rsidP="00456F7E">
      <w:pPr>
        <w:spacing w:after="0" w:line="312" w:lineRule="auto"/>
        <w:rPr>
          <w:rFonts w:ascii="Arial" w:hAnsi="Arial" w:cs="Arial"/>
          <w:sz w:val="16"/>
          <w:szCs w:val="16"/>
        </w:rPr>
      </w:pPr>
    </w:p>
    <w:p w:rsidR="00137E0D" w:rsidRDefault="00137E0D"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7306D7" w:rsidRPr="00137E0D" w:rsidRDefault="007306D7" w:rsidP="00456F7E">
      <w:pPr>
        <w:spacing w:after="0" w:line="312" w:lineRule="auto"/>
        <w:rPr>
          <w:rFonts w:ascii="Arial" w:hAnsi="Arial" w:cs="Arial"/>
          <w:sz w:val="16"/>
          <w:szCs w:val="16"/>
        </w:rPr>
      </w:pP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En </w:t>
      </w:r>
      <w:r w:rsidRPr="00137E0D">
        <w:rPr>
          <w:rFonts w:ascii="Arial" w:hAnsi="Arial" w:cs="Arial"/>
          <w:sz w:val="16"/>
          <w:szCs w:val="16"/>
          <w:highlight w:val="yellow"/>
        </w:rPr>
        <w:t>……</w:t>
      </w:r>
      <w:r w:rsidRPr="00137E0D">
        <w:rPr>
          <w:rFonts w:ascii="Arial" w:hAnsi="Arial" w:cs="Arial"/>
          <w:sz w:val="16"/>
          <w:szCs w:val="16"/>
        </w:rPr>
        <w:t>, a fecha de firma.</w:t>
      </w:r>
    </w:p>
    <w:p w:rsidR="00E00607" w:rsidRPr="00137E0D" w:rsidRDefault="00E00607" w:rsidP="00456F7E">
      <w:pPr>
        <w:spacing w:after="0" w:line="312" w:lineRule="auto"/>
        <w:rPr>
          <w:rFonts w:ascii="Arial" w:hAnsi="Arial" w:cs="Arial"/>
          <w:sz w:val="16"/>
          <w:szCs w:val="16"/>
        </w:rPr>
      </w:pPr>
      <w:r w:rsidRPr="00137E0D">
        <w:rPr>
          <w:rFonts w:ascii="Arial" w:hAnsi="Arial" w:cs="Arial"/>
          <w:sz w:val="16"/>
          <w:szCs w:val="16"/>
        </w:rPr>
        <w:t>El solicitante,</w:t>
      </w:r>
    </w:p>
    <w:p w:rsidR="007306D7" w:rsidRDefault="00E00607" w:rsidP="00456F7E">
      <w:pPr>
        <w:spacing w:after="0" w:line="312" w:lineRule="auto"/>
        <w:rPr>
          <w:rFonts w:ascii="Arial" w:hAnsi="Arial" w:cs="Arial"/>
          <w:sz w:val="16"/>
          <w:szCs w:val="16"/>
        </w:rPr>
      </w:pPr>
      <w:r w:rsidRPr="00137E0D">
        <w:rPr>
          <w:rFonts w:ascii="Arial" w:hAnsi="Arial" w:cs="Arial"/>
          <w:sz w:val="16"/>
          <w:szCs w:val="16"/>
          <w:highlight w:val="yellow"/>
        </w:rPr>
        <w:t>……</w:t>
      </w:r>
    </w:p>
    <w:p w:rsidR="007306D7" w:rsidRDefault="007306D7" w:rsidP="00456F7E">
      <w:pPr>
        <w:spacing w:after="0" w:line="312" w:lineRule="auto"/>
        <w:rPr>
          <w:rFonts w:ascii="Arial" w:hAnsi="Arial" w:cs="Arial"/>
          <w:sz w:val="16"/>
          <w:szCs w:val="16"/>
        </w:rPr>
      </w:pPr>
    </w:p>
    <w:p w:rsidR="007306D7" w:rsidRDefault="007306D7" w:rsidP="00456F7E">
      <w:pPr>
        <w:spacing w:after="0" w:line="312" w:lineRule="auto"/>
        <w:rPr>
          <w:rFonts w:ascii="Arial" w:hAnsi="Arial" w:cs="Arial"/>
          <w:sz w:val="16"/>
          <w:szCs w:val="16"/>
        </w:rPr>
      </w:pPr>
    </w:p>
    <w:p w:rsidR="00A402DE" w:rsidRPr="00137E0D" w:rsidRDefault="00E00607" w:rsidP="00456F7E">
      <w:pPr>
        <w:spacing w:after="0" w:line="312" w:lineRule="auto"/>
        <w:rPr>
          <w:rFonts w:ascii="Arial" w:hAnsi="Arial" w:cs="Arial"/>
          <w:sz w:val="16"/>
          <w:szCs w:val="16"/>
        </w:rPr>
      </w:pPr>
      <w:r w:rsidRPr="00137E0D">
        <w:rPr>
          <w:rFonts w:ascii="Arial" w:hAnsi="Arial" w:cs="Arial"/>
          <w:sz w:val="16"/>
          <w:szCs w:val="16"/>
        </w:rPr>
        <w:t xml:space="preserve">Cargo: </w:t>
      </w:r>
      <w:r w:rsidRPr="00137E0D">
        <w:rPr>
          <w:rFonts w:ascii="Arial" w:hAnsi="Arial" w:cs="Arial"/>
          <w:sz w:val="16"/>
          <w:szCs w:val="16"/>
          <w:highlight w:val="yellow"/>
        </w:rPr>
        <w:t>……</w:t>
      </w:r>
    </w:p>
    <w:sectPr w:rsidR="00A402DE" w:rsidRPr="00137E0D" w:rsidSect="002A5306">
      <w:headerReference w:type="even" r:id="rId9"/>
      <w:headerReference w:type="default" r:id="rId10"/>
      <w:footerReference w:type="default" r:id="rId11"/>
      <w:headerReference w:type="first" r:id="rId12"/>
      <w:pgSz w:w="11906" w:h="16838"/>
      <w:pgMar w:top="2268" w:right="851" w:bottom="1134" w:left="851"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B46" w:rsidRDefault="00E52B46" w:rsidP="00B9585B">
      <w:pPr>
        <w:spacing w:after="0" w:line="240" w:lineRule="auto"/>
      </w:pPr>
      <w:r>
        <w:separator/>
      </w:r>
    </w:p>
  </w:endnote>
  <w:endnote w:type="continuationSeparator" w:id="0">
    <w:p w:rsidR="00E52B46" w:rsidRDefault="00E52B46" w:rsidP="00B9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ffy">
    <w:altName w:val="Kristen ITC"/>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dobe Devanagari">
    <w:altName w:val="Cambria Math"/>
    <w:panose1 w:val="02040503050201020203"/>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6" w:rsidRPr="00853543" w:rsidRDefault="00E52B46" w:rsidP="00853543">
    <w:pPr>
      <w:pStyle w:val="Piedepgina"/>
      <w:jc w:val="center"/>
      <w:rPr>
        <w:sz w:val="16"/>
      </w:rPr>
    </w:pPr>
    <w:r w:rsidRPr="00853543">
      <w:rPr>
        <w:sz w:val="16"/>
      </w:rPr>
      <w:t xml:space="preserve">Página </w:t>
    </w:r>
    <w:r w:rsidRPr="00853543">
      <w:rPr>
        <w:sz w:val="16"/>
      </w:rPr>
      <w:fldChar w:fldCharType="begin"/>
    </w:r>
    <w:r w:rsidRPr="00853543">
      <w:rPr>
        <w:sz w:val="16"/>
      </w:rPr>
      <w:instrText xml:space="preserve"> PAGE   \* MERGEFORMAT </w:instrText>
    </w:r>
    <w:r w:rsidRPr="00853543">
      <w:rPr>
        <w:sz w:val="16"/>
      </w:rPr>
      <w:fldChar w:fldCharType="separate"/>
    </w:r>
    <w:r w:rsidR="000D4976">
      <w:rPr>
        <w:noProof/>
        <w:sz w:val="16"/>
      </w:rPr>
      <w:t>9</w:t>
    </w:r>
    <w:r w:rsidRPr="00853543">
      <w:rPr>
        <w:sz w:val="16"/>
      </w:rPr>
      <w:fldChar w:fldCharType="end"/>
    </w:r>
    <w:r w:rsidRPr="00853543">
      <w:rPr>
        <w:sz w:val="16"/>
      </w:rPr>
      <w:t xml:space="preserve"> de </w:t>
    </w:r>
    <w:r w:rsidRPr="00853543">
      <w:rPr>
        <w:sz w:val="16"/>
      </w:rPr>
      <w:fldChar w:fldCharType="begin"/>
    </w:r>
    <w:r w:rsidRPr="00853543">
      <w:rPr>
        <w:sz w:val="16"/>
      </w:rPr>
      <w:instrText xml:space="preserve"> NUMPAGES   \* MERGEFORMAT </w:instrText>
    </w:r>
    <w:r w:rsidRPr="00853543">
      <w:rPr>
        <w:sz w:val="16"/>
      </w:rPr>
      <w:fldChar w:fldCharType="separate"/>
    </w:r>
    <w:r w:rsidR="000D4976">
      <w:rPr>
        <w:noProof/>
        <w:sz w:val="16"/>
      </w:rPr>
      <w:t>11</w:t>
    </w:r>
    <w:r w:rsidRPr="00853543">
      <w:rPr>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B46" w:rsidRDefault="00E52B46" w:rsidP="00B9585B">
      <w:pPr>
        <w:spacing w:after="0" w:line="240" w:lineRule="auto"/>
      </w:pPr>
      <w:r>
        <w:separator/>
      </w:r>
    </w:p>
  </w:footnote>
  <w:footnote w:type="continuationSeparator" w:id="0">
    <w:p w:rsidR="00E52B46" w:rsidRDefault="00E52B46" w:rsidP="00B9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6" w:rsidRDefault="000D4976">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5" o:spid="_x0000_s2053" type="#_x0000_t75" style="position:absolute;left:0;text-align:left;margin-left:0;margin-top:0;width:595.35pt;height:842.05pt;z-index:-251657216;mso-position-horizontal:center;mso-position-horizontal-relative:margin;mso-position-vertical:center;mso-position-vertical-relative:margin" o:allowincell="f">
          <v:imagedata r:id="rId1" o:title="unizar"/>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6" w:rsidRDefault="00E52B46" w:rsidP="00883743">
    <w:pPr>
      <w:pStyle w:val="Encabezado"/>
    </w:pPr>
    <w:r w:rsidRPr="007F7BF4">
      <w:rPr>
        <w:noProof/>
        <w:lang w:eastAsia="es-ES"/>
      </w:rPr>
      <w:drawing>
        <wp:anchor distT="0" distB="0" distL="114300" distR="114300" simplePos="0" relativeHeight="251666432" behindDoc="0" locked="0" layoutInCell="1" allowOverlap="1" wp14:anchorId="372C3A65" wp14:editId="36C90577">
          <wp:simplePos x="0" y="0"/>
          <wp:positionH relativeFrom="column">
            <wp:posOffset>0</wp:posOffset>
          </wp:positionH>
          <wp:positionV relativeFrom="paragraph">
            <wp:posOffset>45085</wp:posOffset>
          </wp:positionV>
          <wp:extent cx="2066925" cy="652714"/>
          <wp:effectExtent l="0" t="0" r="0" b="0"/>
          <wp:wrapSquare wrapText="bothSides"/>
          <wp:docPr id="5" name="Imagen 5" descr="C:\Users\usuario\Desktop\LOGOySEÑALETICA\Captur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LOGOySEÑALETICA\Captura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52714"/>
                  </a:xfrm>
                  <a:prstGeom prst="rect">
                    <a:avLst/>
                  </a:prstGeom>
                  <a:noFill/>
                  <a:ln>
                    <a:noFill/>
                  </a:ln>
                </pic:spPr>
              </pic:pic>
            </a:graphicData>
          </a:graphic>
        </wp:anchor>
      </w:drawing>
    </w:r>
    <w:r>
      <w:rPr>
        <w:noProof/>
        <w:lang w:eastAsia="es-ES"/>
      </w:rPr>
      <mc:AlternateContent>
        <mc:Choice Requires="wps">
          <w:drawing>
            <wp:anchor distT="0" distB="0" distL="114300" distR="114300" simplePos="0" relativeHeight="251664384" behindDoc="0" locked="0" layoutInCell="1" allowOverlap="1" wp14:anchorId="5CA2E090" wp14:editId="6F8DDBB6">
              <wp:simplePos x="0" y="0"/>
              <wp:positionH relativeFrom="column">
                <wp:posOffset>5746115</wp:posOffset>
              </wp:positionH>
              <wp:positionV relativeFrom="paragraph">
                <wp:posOffset>-335915</wp:posOffset>
              </wp:positionV>
              <wp:extent cx="1003300" cy="171450"/>
              <wp:effectExtent l="0" t="0" r="25400" b="19050"/>
              <wp:wrapNone/>
              <wp:docPr id="2" name="Cuadro de texto 2"/>
              <wp:cNvGraphicFramePr/>
              <a:graphic xmlns:a="http://schemas.openxmlformats.org/drawingml/2006/main">
                <a:graphicData uri="http://schemas.microsoft.com/office/word/2010/wordprocessingShape">
                  <wps:wsp>
                    <wps:cNvSpPr txBox="1"/>
                    <wps:spPr>
                      <a:xfrm>
                        <a:off x="0" y="0"/>
                        <a:ext cx="1003300" cy="171450"/>
                      </a:xfrm>
                      <a:prstGeom prst="rect">
                        <a:avLst/>
                      </a:prstGeom>
                      <a:solidFill>
                        <a:schemeClr val="lt1"/>
                      </a:solidFill>
                      <a:ln w="6350">
                        <a:solidFill>
                          <a:schemeClr val="bg1"/>
                        </a:solidFill>
                      </a:ln>
                    </wps:spPr>
                    <wps:txbx>
                      <w:txbxContent>
                        <w:p w:rsidR="00E52B46" w:rsidRPr="003C1C94" w:rsidRDefault="00E52B46">
                          <w:pPr>
                            <w:rPr>
                              <w:rFonts w:ascii="Arial" w:hAnsi="Arial" w:cs="Arial"/>
                              <w:sz w:val="10"/>
                              <w:szCs w:val="10"/>
                            </w:rPr>
                          </w:pPr>
                          <w:r w:rsidRPr="003C1C94">
                            <w:rPr>
                              <w:rFonts w:ascii="Arial" w:hAnsi="Arial" w:cs="Arial"/>
                              <w:sz w:val="10"/>
                              <w:szCs w:val="10"/>
                            </w:rPr>
                            <w:t>Versión 1.0.</w:t>
                          </w:r>
                          <w:r w:rsidR="00947EED">
                            <w:rPr>
                              <w:rFonts w:ascii="Arial" w:hAnsi="Arial" w:cs="Arial"/>
                              <w:sz w:val="10"/>
                              <w:szCs w:val="10"/>
                            </w:rPr>
                            <w:t>21-04-2026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2E090" id="_x0000_t202" coordsize="21600,21600" o:spt="202" path="m,l,21600r21600,l21600,xe">
              <v:stroke joinstyle="miter"/>
              <v:path gradientshapeok="t" o:connecttype="rect"/>
            </v:shapetype>
            <v:shape id="Cuadro de texto 2" o:spid="_x0000_s1026" type="#_x0000_t202" style="position:absolute;left:0;text-align:left;margin-left:452.45pt;margin-top:-26.45pt;width:79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" fillcolor="white [3201]" strokecolor="white [3212]" strokeweight=".5pt">
              <v:textbox>
                <w:txbxContent>
                  <w:p w:rsidR="00E52B46" w:rsidRPr="003C1C94" w:rsidRDefault="00E52B46">
                    <w:pPr>
                      <w:rPr>
                        <w:rFonts w:ascii="Arial" w:hAnsi="Arial" w:cs="Arial"/>
                        <w:sz w:val="10"/>
                        <w:szCs w:val="10"/>
                      </w:rPr>
                    </w:pPr>
                    <w:r w:rsidRPr="003C1C94">
                      <w:rPr>
                        <w:rFonts w:ascii="Arial" w:hAnsi="Arial" w:cs="Arial"/>
                        <w:sz w:val="10"/>
                        <w:szCs w:val="10"/>
                      </w:rPr>
                      <w:t>Versión 1.0.</w:t>
                    </w:r>
                    <w:r w:rsidR="00947EED">
                      <w:rPr>
                        <w:rFonts w:ascii="Arial" w:hAnsi="Arial" w:cs="Arial"/>
                        <w:sz w:val="10"/>
                        <w:szCs w:val="10"/>
                      </w:rPr>
                      <w:t>21-04-2026</w:t>
                    </w:r>
                  </w:p>
                </w:txbxContent>
              </v:textbox>
            </v:shape>
          </w:pict>
        </mc:Fallback>
      </mc:AlternateContent>
    </w:r>
    <w:r>
      <w:rPr>
        <w:noProof/>
        <w:lang w:eastAsia="es-ES"/>
      </w:rPr>
      <mc:AlternateContent>
        <mc:Choice Requires="wps">
          <w:drawing>
            <wp:anchor distT="45720" distB="45720" distL="114300" distR="114300" simplePos="0" relativeHeight="251662336" behindDoc="0" locked="0" layoutInCell="1" allowOverlap="1" wp14:anchorId="3032D3E6" wp14:editId="28F7DEEB">
              <wp:simplePos x="0" y="0"/>
              <wp:positionH relativeFrom="margin">
                <wp:posOffset>2266892</wp:posOffset>
              </wp:positionH>
              <wp:positionV relativeFrom="paragraph">
                <wp:posOffset>89535</wp:posOffset>
              </wp:positionV>
              <wp:extent cx="4023360" cy="687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3360" cy="687705"/>
                      </a:xfrm>
                      <a:prstGeom prst="rect">
                        <a:avLst/>
                      </a:prstGeom>
                      <a:solidFill>
                        <a:srgbClr val="FFFFFF"/>
                      </a:solidFill>
                      <a:ln w="9525">
                        <a:noFill/>
                        <a:miter lim="800000"/>
                        <a:headEnd/>
                        <a:tailEnd/>
                      </a:ln>
                    </wps:spPr>
                    <wps:txbx>
                      <w:txbxContent>
                        <w:p w:rsidR="00E52B46" w:rsidRPr="004B02A0" w:rsidRDefault="00E52B46"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p>
                        <w:p w:rsidR="00E52B46" w:rsidRPr="00A402DE" w:rsidRDefault="00E52B46"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Pr>
                              <w:rFonts w:eastAsia="Times New Roman" w:cs="Times New Roman"/>
                              <w:b/>
                              <w:szCs w:val="18"/>
                            </w:rPr>
                            <w:t xml:space="preserve"> SUMINISTROS</w:t>
                          </w:r>
                        </w:p>
                        <w:p w:rsidR="00E52B46" w:rsidRPr="004B02A0" w:rsidRDefault="00E52B46"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Pr>
                              <w:rFonts w:eastAsia="Times New Roman" w:cs="Times New Roman"/>
                              <w:szCs w:val="18"/>
                            </w:rPr>
                            <w:t xml:space="preserve"> Negociados y Abiertos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2D3E6" id="_x0000_s1027" type="#_x0000_t202" style="position:absolute;left:0;text-align:left;margin-left:178.5pt;margin-top:7.05pt;width:316.8pt;height:54.1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" stroked="f">
              <v:textbox>
                <w:txbxContent>
                  <w:p w:rsidR="00F51C74" w:rsidRPr="004B02A0" w:rsidRDefault="00F51C74" w:rsidP="00A402DE">
                    <w:pPr>
                      <w:spacing w:after="0" w:line="312" w:lineRule="auto"/>
                      <w:jc w:val="center"/>
                      <w:rPr>
                        <w:b/>
                        <w:sz w:val="20"/>
                        <w:szCs w:val="18"/>
                      </w:rPr>
                    </w:pPr>
                    <w:r w:rsidRPr="004B02A0">
                      <w:rPr>
                        <w:b/>
                        <w:sz w:val="20"/>
                        <w:szCs w:val="18"/>
                      </w:rPr>
                      <w:t>ANEXO</w:t>
                    </w:r>
                    <w:r w:rsidRPr="004B02A0">
                      <w:rPr>
                        <w:b/>
                        <w:spacing w:val="-24"/>
                        <w:sz w:val="20"/>
                        <w:szCs w:val="18"/>
                      </w:rPr>
                      <w:t xml:space="preserve"> </w:t>
                    </w:r>
                    <w:r w:rsidRPr="004B02A0">
                      <w:rPr>
                        <w:b/>
                        <w:sz w:val="20"/>
                        <w:szCs w:val="18"/>
                      </w:rPr>
                      <w:t>2</w:t>
                    </w:r>
                  </w:p>
                  <w:p w:rsidR="00F51C74" w:rsidRPr="00A402DE" w:rsidRDefault="00F51C74" w:rsidP="00A402DE">
                    <w:pPr>
                      <w:widowControl w:val="0"/>
                      <w:autoSpaceDE w:val="0"/>
                      <w:autoSpaceDN w:val="0"/>
                      <w:spacing w:after="0" w:line="312" w:lineRule="auto"/>
                      <w:jc w:val="center"/>
                      <w:rPr>
                        <w:rFonts w:eastAsia="Times New Roman" w:cs="Times New Roman"/>
                        <w:b/>
                        <w:szCs w:val="18"/>
                      </w:rPr>
                    </w:pPr>
                    <w:r w:rsidRPr="00A402DE">
                      <w:rPr>
                        <w:rFonts w:eastAsia="Times New Roman" w:cs="Times New Roman"/>
                        <w:b/>
                        <w:szCs w:val="18"/>
                      </w:rPr>
                      <w:t>INFORMACIÓN COMPLEMENTARIA</w:t>
                    </w:r>
                    <w:r w:rsidR="00FA1C9F">
                      <w:rPr>
                        <w:rFonts w:eastAsia="Times New Roman" w:cs="Times New Roman"/>
                        <w:b/>
                        <w:szCs w:val="18"/>
                      </w:rPr>
                      <w:t xml:space="preserve"> SUMINISTROS</w:t>
                    </w:r>
                  </w:p>
                  <w:p w:rsidR="00F51C74" w:rsidRPr="004B02A0" w:rsidRDefault="00F51C74" w:rsidP="00A402DE">
                    <w:pPr>
                      <w:widowControl w:val="0"/>
                      <w:autoSpaceDE w:val="0"/>
                      <w:autoSpaceDN w:val="0"/>
                      <w:spacing w:after="0" w:line="312" w:lineRule="auto"/>
                      <w:jc w:val="center"/>
                      <w:rPr>
                        <w:rFonts w:eastAsia="Times New Roman" w:cs="Times New Roman"/>
                        <w:szCs w:val="18"/>
                      </w:rPr>
                    </w:pPr>
                    <w:r w:rsidRPr="00A402DE">
                      <w:rPr>
                        <w:rFonts w:eastAsia="Times New Roman" w:cs="Times New Roman"/>
                        <w:szCs w:val="18"/>
                      </w:rPr>
                      <w:t>Procedimientos</w:t>
                    </w:r>
                    <w:r w:rsidR="00FA1C9F">
                      <w:rPr>
                        <w:rFonts w:eastAsia="Times New Roman" w:cs="Times New Roman"/>
                        <w:szCs w:val="18"/>
                      </w:rPr>
                      <w:t xml:space="preserve"> Negociados y Abiertos</w:t>
                    </w:r>
                  </w:p>
                </w:txbxContent>
              </v:textbox>
              <w10:wrap type="square" anchorx="margin"/>
            </v:shape>
          </w:pict>
        </mc:Fallback>
      </mc:AlternateContent>
    </w:r>
    <w:r>
      <w:rPr>
        <w:noProof/>
        <w:lang w:eastAsia="es-ES"/>
      </w:rPr>
      <mc:AlternateContent>
        <mc:Choice Requires="wps">
          <w:drawing>
            <wp:anchor distT="0" distB="0" distL="114300" distR="114300" simplePos="0" relativeHeight="251663360" behindDoc="0" locked="0" layoutInCell="1" allowOverlap="1" wp14:anchorId="482FB855" wp14:editId="69BF8259">
              <wp:simplePos x="0" y="0"/>
              <wp:positionH relativeFrom="column">
                <wp:posOffset>-363057</wp:posOffset>
              </wp:positionH>
              <wp:positionV relativeFrom="paragraph">
                <wp:posOffset>822325</wp:posOffset>
              </wp:positionV>
              <wp:extent cx="7055485" cy="0"/>
              <wp:effectExtent l="0" t="0" r="31115" b="19050"/>
              <wp:wrapNone/>
              <wp:docPr id="1" name="Conector recto 1"/>
              <wp:cNvGraphicFramePr/>
              <a:graphic xmlns:a="http://schemas.openxmlformats.org/drawingml/2006/main">
                <a:graphicData uri="http://schemas.microsoft.com/office/word/2010/wordprocessingShape">
                  <wps:wsp>
                    <wps:cNvCnPr/>
                    <wps:spPr>
                      <a:xfrm>
                        <a:off x="0" y="0"/>
                        <a:ext cx="705548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B34BF5" id="Conector recto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pt,64.75pt" to="526.95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" strokecolor="black [3213]" strokeweight="2pt">
              <v:stroke joinstyle="miter"/>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B46" w:rsidRDefault="000D4976">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2816484" o:spid="_x0000_s2052" type="#_x0000_t75" style="position:absolute;left:0;text-align:left;margin-left:0;margin-top:0;width:595.35pt;height:842.05pt;z-index:-251658240;mso-position-horizontal:center;mso-position-horizontal-relative:margin;mso-position-vertical:center;mso-position-vertical-relative:margin" o:allowincell="f">
          <v:imagedata r:id="rId1" o:title="unizar"/>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91133"/>
    <w:multiLevelType w:val="hybridMultilevel"/>
    <w:tmpl w:val="220478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3582A73"/>
    <w:multiLevelType w:val="hybridMultilevel"/>
    <w:tmpl w:val="E5743962"/>
    <w:lvl w:ilvl="0" w:tplc="FBE2C42C">
      <w:start w:val="1"/>
      <w:numFmt w:val="lowerLetter"/>
      <w:pStyle w:val="ListaNumeradaABC"/>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15:restartNumberingAfterBreak="0">
    <w:nsid w:val="23B1738D"/>
    <w:multiLevelType w:val="multilevel"/>
    <w:tmpl w:val="85B2640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67" w:hanging="567"/>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83776A8"/>
    <w:multiLevelType w:val="multilevel"/>
    <w:tmpl w:val="6B040EB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E6B733E"/>
    <w:multiLevelType w:val="multilevel"/>
    <w:tmpl w:val="5F84D3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6DC38A2"/>
    <w:multiLevelType w:val="hybridMultilevel"/>
    <w:tmpl w:val="E0D4E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8900B98"/>
    <w:multiLevelType w:val="hybridMultilevel"/>
    <w:tmpl w:val="04C65CE4"/>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7" w15:restartNumberingAfterBreak="0">
    <w:nsid w:val="53757CF3"/>
    <w:multiLevelType w:val="hybridMultilevel"/>
    <w:tmpl w:val="8D0A5AFE"/>
    <w:lvl w:ilvl="0" w:tplc="29C01FFC">
      <w:start w:val="1"/>
      <w:numFmt w:val="decimal"/>
      <w:pStyle w:val="ListaNumerada123"/>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62532F8"/>
    <w:multiLevelType w:val="hybridMultilevel"/>
    <w:tmpl w:val="C79658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91332EE"/>
    <w:multiLevelType w:val="hybridMultilevel"/>
    <w:tmpl w:val="6E3C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3"/>
  </w:num>
  <w:num w:numId="3">
    <w:abstractNumId w:val="7"/>
  </w:num>
  <w:num w:numId="4">
    <w:abstractNumId w:val="1"/>
  </w:num>
  <w:num w:numId="5">
    <w:abstractNumId w:val="4"/>
  </w:num>
  <w:num w:numId="6">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
    <w:abstractNumId w:val="2"/>
    <w:lvlOverride w:ilvl="0">
      <w:lvl w:ilvl="0">
        <w:start w:val="1"/>
        <w:numFmt w:val="decimal"/>
        <w:pStyle w:val="Ttulo1"/>
        <w:lvlText w:val="%1."/>
        <w:lvlJc w:val="left"/>
        <w:pPr>
          <w:ind w:left="432" w:hanging="432"/>
        </w:pPr>
        <w:rPr>
          <w:rFonts w:hint="default"/>
        </w:rPr>
      </w:lvl>
    </w:lvlOverride>
    <w:lvlOverride w:ilvl="1">
      <w:lvl w:ilvl="1">
        <w:start w:val="1"/>
        <w:numFmt w:val="decimal"/>
        <w:pStyle w:val="Ttulo2"/>
        <w:lvlText w:val="%1.%2."/>
        <w:lvlJc w:val="left"/>
        <w:pPr>
          <w:ind w:left="567" w:hanging="567"/>
        </w:pPr>
        <w:rPr>
          <w:rFonts w:hint="default"/>
        </w:rPr>
      </w:lvl>
    </w:lvlOverride>
    <w:lvlOverride w:ilvl="2">
      <w:lvl w:ilvl="2">
        <w:start w:val="1"/>
        <w:numFmt w:val="decimal"/>
        <w:pStyle w:val="Ttulo3"/>
        <w:lvlText w:val="%1.%2.%3."/>
        <w:lvlJc w:val="left"/>
        <w:pPr>
          <w:ind w:left="624" w:hanging="62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
    <w:abstractNumId w:val="0"/>
  </w:num>
  <w:num w:numId="9">
    <w:abstractNumId w:val="6"/>
  </w:num>
  <w:num w:numId="10">
    <w:abstractNumId w:val="5"/>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09"/>
  <w:hyphenationZone w:val="425"/>
  <w:drawingGridHorizontalSpacing w:val="9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85B"/>
    <w:rsid w:val="00014ECE"/>
    <w:rsid w:val="00033934"/>
    <w:rsid w:val="00042D1E"/>
    <w:rsid w:val="0004613F"/>
    <w:rsid w:val="00085A7A"/>
    <w:rsid w:val="000C3FFA"/>
    <w:rsid w:val="000D4976"/>
    <w:rsid w:val="000E1F72"/>
    <w:rsid w:val="000E2048"/>
    <w:rsid w:val="000E26F8"/>
    <w:rsid w:val="00102ACD"/>
    <w:rsid w:val="00105F86"/>
    <w:rsid w:val="00114F3C"/>
    <w:rsid w:val="0011519E"/>
    <w:rsid w:val="0013353D"/>
    <w:rsid w:val="0013628D"/>
    <w:rsid w:val="00137ACF"/>
    <w:rsid w:val="00137E0D"/>
    <w:rsid w:val="00153A11"/>
    <w:rsid w:val="00160F82"/>
    <w:rsid w:val="00177A77"/>
    <w:rsid w:val="00180622"/>
    <w:rsid w:val="001820DC"/>
    <w:rsid w:val="001C0208"/>
    <w:rsid w:val="001D7EAE"/>
    <w:rsid w:val="001F430A"/>
    <w:rsid w:val="00200611"/>
    <w:rsid w:val="00200C98"/>
    <w:rsid w:val="00227289"/>
    <w:rsid w:val="00246644"/>
    <w:rsid w:val="00253F23"/>
    <w:rsid w:val="002544F9"/>
    <w:rsid w:val="00255DB2"/>
    <w:rsid w:val="00286C31"/>
    <w:rsid w:val="00297BA0"/>
    <w:rsid w:val="002A381F"/>
    <w:rsid w:val="002A5306"/>
    <w:rsid w:val="002A5CA8"/>
    <w:rsid w:val="002C29F4"/>
    <w:rsid w:val="002C403A"/>
    <w:rsid w:val="002C68C5"/>
    <w:rsid w:val="002F4C29"/>
    <w:rsid w:val="003176FF"/>
    <w:rsid w:val="00325DEB"/>
    <w:rsid w:val="003342D8"/>
    <w:rsid w:val="003354C4"/>
    <w:rsid w:val="00355FE7"/>
    <w:rsid w:val="00373C04"/>
    <w:rsid w:val="00375D37"/>
    <w:rsid w:val="00390A8E"/>
    <w:rsid w:val="003C1C94"/>
    <w:rsid w:val="003E26F3"/>
    <w:rsid w:val="004026C6"/>
    <w:rsid w:val="004061CF"/>
    <w:rsid w:val="00432CE3"/>
    <w:rsid w:val="00456F7E"/>
    <w:rsid w:val="004A463B"/>
    <w:rsid w:val="004B02A0"/>
    <w:rsid w:val="004B0F42"/>
    <w:rsid w:val="004C43A2"/>
    <w:rsid w:val="004C6D55"/>
    <w:rsid w:val="004C7F7D"/>
    <w:rsid w:val="004E299E"/>
    <w:rsid w:val="004E5CA7"/>
    <w:rsid w:val="004F4C8F"/>
    <w:rsid w:val="00560847"/>
    <w:rsid w:val="0056753F"/>
    <w:rsid w:val="005A2875"/>
    <w:rsid w:val="005B1496"/>
    <w:rsid w:val="005B6AC0"/>
    <w:rsid w:val="005F14FE"/>
    <w:rsid w:val="00636E54"/>
    <w:rsid w:val="006724F2"/>
    <w:rsid w:val="00676F7A"/>
    <w:rsid w:val="0072094D"/>
    <w:rsid w:val="00720B59"/>
    <w:rsid w:val="00723860"/>
    <w:rsid w:val="007306D7"/>
    <w:rsid w:val="00737B55"/>
    <w:rsid w:val="00794E12"/>
    <w:rsid w:val="007A02B7"/>
    <w:rsid w:val="007A0826"/>
    <w:rsid w:val="007A7B19"/>
    <w:rsid w:val="007B1DC0"/>
    <w:rsid w:val="007B4D51"/>
    <w:rsid w:val="007E0C8B"/>
    <w:rsid w:val="007E509E"/>
    <w:rsid w:val="008102B5"/>
    <w:rsid w:val="008276CA"/>
    <w:rsid w:val="00853543"/>
    <w:rsid w:val="00883743"/>
    <w:rsid w:val="00887C85"/>
    <w:rsid w:val="008915F1"/>
    <w:rsid w:val="00895B02"/>
    <w:rsid w:val="008A0584"/>
    <w:rsid w:val="008C0910"/>
    <w:rsid w:val="008E462E"/>
    <w:rsid w:val="00902598"/>
    <w:rsid w:val="00920D70"/>
    <w:rsid w:val="00924946"/>
    <w:rsid w:val="00934B3A"/>
    <w:rsid w:val="00947EED"/>
    <w:rsid w:val="00954E73"/>
    <w:rsid w:val="00974B6D"/>
    <w:rsid w:val="009935B0"/>
    <w:rsid w:val="00994FD1"/>
    <w:rsid w:val="009B3B35"/>
    <w:rsid w:val="009B65DB"/>
    <w:rsid w:val="00A12D84"/>
    <w:rsid w:val="00A251E8"/>
    <w:rsid w:val="00A27505"/>
    <w:rsid w:val="00A402DE"/>
    <w:rsid w:val="00A65ED3"/>
    <w:rsid w:val="00A66092"/>
    <w:rsid w:val="00AA72AB"/>
    <w:rsid w:val="00AC3A81"/>
    <w:rsid w:val="00AF554F"/>
    <w:rsid w:val="00B337B9"/>
    <w:rsid w:val="00B55C7C"/>
    <w:rsid w:val="00B9585B"/>
    <w:rsid w:val="00BB4B1E"/>
    <w:rsid w:val="00BD5402"/>
    <w:rsid w:val="00BD6BC0"/>
    <w:rsid w:val="00BE7C18"/>
    <w:rsid w:val="00C05AF9"/>
    <w:rsid w:val="00C05B93"/>
    <w:rsid w:val="00C1332A"/>
    <w:rsid w:val="00C33DFB"/>
    <w:rsid w:val="00C46CE3"/>
    <w:rsid w:val="00C804E0"/>
    <w:rsid w:val="00C8121A"/>
    <w:rsid w:val="00C84428"/>
    <w:rsid w:val="00CA1F5B"/>
    <w:rsid w:val="00CC3D4D"/>
    <w:rsid w:val="00CD023A"/>
    <w:rsid w:val="00CE11FF"/>
    <w:rsid w:val="00CF2ECC"/>
    <w:rsid w:val="00D21FA9"/>
    <w:rsid w:val="00D62302"/>
    <w:rsid w:val="00D70414"/>
    <w:rsid w:val="00D77032"/>
    <w:rsid w:val="00DB3FBC"/>
    <w:rsid w:val="00DD03D0"/>
    <w:rsid w:val="00DE20D0"/>
    <w:rsid w:val="00E00607"/>
    <w:rsid w:val="00E35620"/>
    <w:rsid w:val="00E52B46"/>
    <w:rsid w:val="00E56077"/>
    <w:rsid w:val="00E64C47"/>
    <w:rsid w:val="00EC3392"/>
    <w:rsid w:val="00EC3A12"/>
    <w:rsid w:val="00ED495B"/>
    <w:rsid w:val="00EE5196"/>
    <w:rsid w:val="00EE5B3F"/>
    <w:rsid w:val="00EF20D1"/>
    <w:rsid w:val="00EF25ED"/>
    <w:rsid w:val="00F03D43"/>
    <w:rsid w:val="00F03FDD"/>
    <w:rsid w:val="00F26EA8"/>
    <w:rsid w:val="00F50DEB"/>
    <w:rsid w:val="00F51C74"/>
    <w:rsid w:val="00F55528"/>
    <w:rsid w:val="00F60D7D"/>
    <w:rsid w:val="00FA1C9F"/>
    <w:rsid w:val="00FB7BF4"/>
    <w:rsid w:val="00FC0B81"/>
    <w:rsid w:val="00FE2F39"/>
    <w:rsid w:val="00FE3C65"/>
    <w:rsid w:val="00FE64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265AD76"/>
  <w15:chartTrackingRefBased/>
  <w15:docId w15:val="{757602E4-F86E-4396-A4E4-4A6C6EDF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4F9"/>
    <w:pPr>
      <w:spacing w:after="120" w:line="300" w:lineRule="auto"/>
      <w:jc w:val="both"/>
    </w:pPr>
    <w:rPr>
      <w:rFonts w:ascii="Verdana" w:hAnsi="Verdana"/>
      <w:sz w:val="18"/>
    </w:rPr>
  </w:style>
  <w:style w:type="paragraph" w:styleId="Ttulo1">
    <w:name w:val="heading 1"/>
    <w:basedOn w:val="Normal"/>
    <w:next w:val="Normal"/>
    <w:link w:val="Ttulo1Car"/>
    <w:autoRedefine/>
    <w:uiPriority w:val="9"/>
    <w:qFormat/>
    <w:rsid w:val="00676F7A"/>
    <w:pPr>
      <w:keepNext/>
      <w:numPr>
        <w:numId w:val="7"/>
      </w:numPr>
      <w:tabs>
        <w:tab w:val="left" w:pos="284"/>
      </w:tabs>
      <w:spacing w:before="240"/>
      <w:outlineLvl w:val="0"/>
    </w:pPr>
    <w:rPr>
      <w:b/>
      <w:szCs w:val="18"/>
    </w:rPr>
  </w:style>
  <w:style w:type="paragraph" w:styleId="Ttulo2">
    <w:name w:val="heading 2"/>
    <w:basedOn w:val="Normal"/>
    <w:next w:val="Normal"/>
    <w:link w:val="Ttulo2Car"/>
    <w:autoRedefine/>
    <w:uiPriority w:val="9"/>
    <w:unhideWhenUsed/>
    <w:qFormat/>
    <w:rsid w:val="00676F7A"/>
    <w:pPr>
      <w:keepNext/>
      <w:numPr>
        <w:ilvl w:val="1"/>
        <w:numId w:val="7"/>
      </w:numPr>
      <w:tabs>
        <w:tab w:val="left" w:pos="567"/>
      </w:tabs>
      <w:spacing w:before="240" w:after="80"/>
      <w:outlineLvl w:val="1"/>
    </w:pPr>
    <w:rPr>
      <w:b/>
      <w:szCs w:val="18"/>
      <w:lang w:bidi="es-ES"/>
    </w:rPr>
  </w:style>
  <w:style w:type="paragraph" w:styleId="Ttulo3">
    <w:name w:val="heading 3"/>
    <w:basedOn w:val="Normal"/>
    <w:next w:val="Normal"/>
    <w:link w:val="Ttulo3Car"/>
    <w:uiPriority w:val="9"/>
    <w:unhideWhenUsed/>
    <w:qFormat/>
    <w:rsid w:val="00373C04"/>
    <w:pPr>
      <w:keepNext/>
      <w:keepLines/>
      <w:numPr>
        <w:ilvl w:val="2"/>
        <w:numId w:val="7"/>
      </w:numPr>
      <w:spacing w:before="120"/>
      <w:outlineLvl w:val="2"/>
    </w:pPr>
    <w:rPr>
      <w:rFonts w:eastAsiaTheme="majorEastAsia" w:cstheme="majorBidi"/>
      <w:b/>
      <w:szCs w:val="1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Impar">
    <w:name w:val="EncabezadoImpar"/>
    <w:basedOn w:val="Encabezado"/>
    <w:link w:val="EncabezadoImparCar"/>
    <w:qFormat/>
    <w:rsid w:val="003342D8"/>
    <w:pPr>
      <w:pBdr>
        <w:bottom w:val="single" w:sz="4" w:space="1" w:color="auto"/>
      </w:pBdr>
      <w:ind w:left="-284" w:right="-285"/>
      <w:jc w:val="right"/>
    </w:pPr>
    <w:rPr>
      <w:rFonts w:ascii="Taffy" w:hAnsi="Taffy"/>
      <w:i/>
      <w:caps/>
    </w:rPr>
  </w:style>
  <w:style w:type="character" w:customStyle="1" w:styleId="EncabezadoImparCar">
    <w:name w:val="EncabezadoImpar Car"/>
    <w:basedOn w:val="EncabezadoCar"/>
    <w:link w:val="EncabezadoImpar"/>
    <w:rsid w:val="003342D8"/>
    <w:rPr>
      <w:rFonts w:ascii="Taffy" w:hAnsi="Taffy"/>
      <w:i/>
      <w:caps/>
      <w:sz w:val="18"/>
    </w:rPr>
  </w:style>
  <w:style w:type="paragraph" w:styleId="Encabezado">
    <w:name w:val="header"/>
    <w:basedOn w:val="Normal"/>
    <w:link w:val="EncabezadoCar"/>
    <w:uiPriority w:val="99"/>
    <w:unhideWhenUsed/>
    <w:rsid w:val="0033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42D8"/>
  </w:style>
  <w:style w:type="paragraph" w:customStyle="1" w:styleId="EncabezadoPar">
    <w:name w:val="EncabezadoPar"/>
    <w:basedOn w:val="Encabezado"/>
    <w:link w:val="EncabezadoParCar"/>
    <w:qFormat/>
    <w:rsid w:val="003342D8"/>
    <w:pPr>
      <w:pBdr>
        <w:bottom w:val="single" w:sz="4" w:space="1" w:color="auto"/>
      </w:pBdr>
      <w:ind w:left="-284" w:right="-285"/>
    </w:pPr>
    <w:rPr>
      <w:rFonts w:ascii="Taffy" w:hAnsi="Taffy"/>
      <w:i/>
      <w:caps/>
    </w:rPr>
  </w:style>
  <w:style w:type="character" w:customStyle="1" w:styleId="EncabezadoParCar">
    <w:name w:val="EncabezadoPar Car"/>
    <w:basedOn w:val="EncabezadoCar"/>
    <w:link w:val="EncabezadoPar"/>
    <w:rsid w:val="003342D8"/>
    <w:rPr>
      <w:rFonts w:ascii="Taffy" w:hAnsi="Taffy"/>
      <w:i/>
      <w:caps/>
      <w:sz w:val="18"/>
    </w:rPr>
  </w:style>
  <w:style w:type="paragraph" w:customStyle="1" w:styleId="PiePaginaImpar">
    <w:name w:val="PiePaginaImpar"/>
    <w:basedOn w:val="Piedepgina"/>
    <w:link w:val="PiePaginaImparCar"/>
    <w:qFormat/>
    <w:rsid w:val="003342D8"/>
    <w:pPr>
      <w:pBdr>
        <w:top w:val="single" w:sz="4" w:space="1" w:color="auto"/>
      </w:pBdr>
      <w:ind w:left="-284" w:right="-285"/>
      <w:jc w:val="right"/>
    </w:pPr>
    <w:rPr>
      <w:rFonts w:ascii="Taffy" w:hAnsi="Taffy"/>
    </w:rPr>
  </w:style>
  <w:style w:type="character" w:customStyle="1" w:styleId="PiePaginaImparCar">
    <w:name w:val="PiePaginaImpar Car"/>
    <w:basedOn w:val="PiedepginaCar"/>
    <w:link w:val="PiePaginaImpar"/>
    <w:rsid w:val="003342D8"/>
    <w:rPr>
      <w:rFonts w:ascii="Taffy" w:hAnsi="Taffy"/>
      <w:sz w:val="18"/>
    </w:rPr>
  </w:style>
  <w:style w:type="paragraph" w:styleId="Piedepgina">
    <w:name w:val="footer"/>
    <w:basedOn w:val="Normal"/>
    <w:link w:val="PiedepginaCar"/>
    <w:uiPriority w:val="99"/>
    <w:unhideWhenUsed/>
    <w:rsid w:val="0033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42D8"/>
  </w:style>
  <w:style w:type="paragraph" w:customStyle="1" w:styleId="PiePaginaPar">
    <w:name w:val="PiePaginaPar"/>
    <w:basedOn w:val="Piedepgina"/>
    <w:link w:val="PiePaginaParCar"/>
    <w:qFormat/>
    <w:rsid w:val="003342D8"/>
    <w:pPr>
      <w:pBdr>
        <w:top w:val="single" w:sz="4" w:space="1" w:color="auto"/>
      </w:pBdr>
      <w:ind w:left="-284" w:right="-285"/>
    </w:pPr>
    <w:rPr>
      <w:rFonts w:ascii="Taffy" w:hAnsi="Taffy"/>
    </w:rPr>
  </w:style>
  <w:style w:type="character" w:customStyle="1" w:styleId="PiePaginaParCar">
    <w:name w:val="PiePaginaPar Car"/>
    <w:basedOn w:val="PiedepginaCar"/>
    <w:link w:val="PiePaginaPar"/>
    <w:rsid w:val="003342D8"/>
    <w:rPr>
      <w:rFonts w:ascii="Taffy" w:hAnsi="Taffy"/>
      <w:sz w:val="18"/>
    </w:rPr>
  </w:style>
  <w:style w:type="character" w:customStyle="1" w:styleId="Ttulo1Car">
    <w:name w:val="Título 1 Car"/>
    <w:basedOn w:val="Fuentedeprrafopredeter"/>
    <w:link w:val="Ttulo1"/>
    <w:uiPriority w:val="9"/>
    <w:rsid w:val="00676F7A"/>
    <w:rPr>
      <w:rFonts w:ascii="Verdana" w:hAnsi="Verdana"/>
      <w:b/>
      <w:sz w:val="18"/>
      <w:szCs w:val="18"/>
    </w:rPr>
  </w:style>
  <w:style w:type="character" w:customStyle="1" w:styleId="Ttulo2Car">
    <w:name w:val="Título 2 Car"/>
    <w:basedOn w:val="Fuentedeprrafopredeter"/>
    <w:link w:val="Ttulo2"/>
    <w:uiPriority w:val="9"/>
    <w:rsid w:val="00676F7A"/>
    <w:rPr>
      <w:rFonts w:ascii="Verdana" w:hAnsi="Verdana"/>
      <w:b/>
      <w:sz w:val="18"/>
      <w:szCs w:val="18"/>
      <w:lang w:bidi="es-ES"/>
    </w:rPr>
  </w:style>
  <w:style w:type="paragraph" w:styleId="Prrafodelista">
    <w:name w:val="List Paragraph"/>
    <w:aliases w:val="ListaGuiones"/>
    <w:basedOn w:val="Normal"/>
    <w:uiPriority w:val="34"/>
    <w:qFormat/>
    <w:rsid w:val="003342D8"/>
    <w:pPr>
      <w:tabs>
        <w:tab w:val="left" w:pos="284"/>
      </w:tabs>
      <w:ind w:left="284" w:hanging="284"/>
    </w:pPr>
  </w:style>
  <w:style w:type="paragraph" w:customStyle="1" w:styleId="NotaPie">
    <w:name w:val="NotaPie"/>
    <w:basedOn w:val="Textonotapie"/>
    <w:link w:val="NotaPieCar"/>
    <w:qFormat/>
    <w:rsid w:val="003342D8"/>
    <w:pPr>
      <w:keepLines/>
      <w:widowControl w:val="0"/>
      <w:spacing w:after="120" w:line="300" w:lineRule="auto"/>
    </w:pPr>
    <w:rPr>
      <w:sz w:val="14"/>
    </w:rPr>
  </w:style>
  <w:style w:type="character" w:customStyle="1" w:styleId="NotaPieCar">
    <w:name w:val="NotaPie Car"/>
    <w:basedOn w:val="TextonotapieCar"/>
    <w:link w:val="NotaPie"/>
    <w:rsid w:val="003342D8"/>
    <w:rPr>
      <w:rFonts w:ascii="Verdana" w:hAnsi="Verdana"/>
      <w:sz w:val="14"/>
      <w:szCs w:val="20"/>
    </w:rPr>
  </w:style>
  <w:style w:type="paragraph" w:styleId="Textonotapie">
    <w:name w:val="footnote text"/>
    <w:basedOn w:val="Normal"/>
    <w:link w:val="TextonotapieCar"/>
    <w:uiPriority w:val="99"/>
    <w:semiHidden/>
    <w:unhideWhenUsed/>
    <w:rsid w:val="003342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342D8"/>
    <w:rPr>
      <w:rFonts w:ascii="Verdana" w:hAnsi="Verdana"/>
      <w:sz w:val="20"/>
      <w:szCs w:val="20"/>
    </w:rPr>
  </w:style>
  <w:style w:type="paragraph" w:styleId="TtuloTDC">
    <w:name w:val="TOC Heading"/>
    <w:basedOn w:val="Ttulo1"/>
    <w:next w:val="Normal"/>
    <w:autoRedefine/>
    <w:uiPriority w:val="39"/>
    <w:unhideWhenUsed/>
    <w:qFormat/>
    <w:rsid w:val="00676F7A"/>
    <w:pPr>
      <w:keepLines/>
      <w:numPr>
        <w:numId w:val="0"/>
      </w:numPr>
      <w:tabs>
        <w:tab w:val="clear" w:pos="284"/>
      </w:tabs>
      <w:spacing w:before="0"/>
      <w:jc w:val="left"/>
      <w:outlineLvl w:val="9"/>
    </w:pPr>
    <w:rPr>
      <w:rFonts w:eastAsiaTheme="majorEastAsia" w:cstheme="majorBidi"/>
      <w:caps/>
      <w:szCs w:val="32"/>
      <w:lang w:eastAsia="es-ES"/>
    </w:rPr>
  </w:style>
  <w:style w:type="character" w:styleId="Hipervnculo">
    <w:name w:val="Hyperlink"/>
    <w:basedOn w:val="Fuentedeprrafopredeter"/>
    <w:uiPriority w:val="99"/>
    <w:unhideWhenUsed/>
    <w:rsid w:val="00676F7A"/>
    <w:rPr>
      <w:rFonts w:ascii="Verdana" w:hAnsi="Verdana"/>
      <w:color w:val="auto"/>
      <w:sz w:val="18"/>
      <w:u w:val="none"/>
    </w:rPr>
  </w:style>
  <w:style w:type="paragraph" w:customStyle="1" w:styleId="ListaNumerada123">
    <w:name w:val="ListaNumerada123"/>
    <w:basedOn w:val="Normal"/>
    <w:link w:val="ListaNumerada123Car"/>
    <w:qFormat/>
    <w:rsid w:val="00676F7A"/>
    <w:pPr>
      <w:numPr>
        <w:numId w:val="3"/>
      </w:numPr>
      <w:tabs>
        <w:tab w:val="left" w:pos="284"/>
      </w:tabs>
      <w:spacing w:before="240"/>
    </w:pPr>
    <w:rPr>
      <w:lang w:bidi="es-ES"/>
    </w:rPr>
  </w:style>
  <w:style w:type="character" w:customStyle="1" w:styleId="ListaNumerada123Car">
    <w:name w:val="ListaNumerada123 Car"/>
    <w:basedOn w:val="Fuentedeprrafopredeter"/>
    <w:link w:val="ListaNumerada123"/>
    <w:rsid w:val="00676F7A"/>
    <w:rPr>
      <w:rFonts w:ascii="Verdana" w:hAnsi="Verdana"/>
      <w:sz w:val="18"/>
      <w:lang w:bidi="es-ES"/>
    </w:rPr>
  </w:style>
  <w:style w:type="paragraph" w:customStyle="1" w:styleId="ListaNumeradaABC">
    <w:name w:val="ListaNumeradaABC"/>
    <w:basedOn w:val="Normal"/>
    <w:link w:val="ListaNumeradaABCCar"/>
    <w:qFormat/>
    <w:rsid w:val="00676F7A"/>
    <w:pPr>
      <w:numPr>
        <w:numId w:val="4"/>
      </w:numPr>
      <w:tabs>
        <w:tab w:val="left" w:pos="567"/>
      </w:tabs>
    </w:pPr>
    <w:rPr>
      <w:lang w:bidi="es-ES"/>
    </w:rPr>
  </w:style>
  <w:style w:type="character" w:customStyle="1" w:styleId="ListaNumeradaABCCar">
    <w:name w:val="ListaNumeradaABC Car"/>
    <w:basedOn w:val="Fuentedeprrafopredeter"/>
    <w:link w:val="ListaNumeradaABC"/>
    <w:rsid w:val="00676F7A"/>
    <w:rPr>
      <w:rFonts w:ascii="Verdana" w:hAnsi="Verdana"/>
      <w:sz w:val="18"/>
      <w:lang w:bidi="es-ES"/>
    </w:rPr>
  </w:style>
  <w:style w:type="character" w:customStyle="1" w:styleId="Ttulo3Car">
    <w:name w:val="Título 3 Car"/>
    <w:basedOn w:val="Fuentedeprrafopredeter"/>
    <w:link w:val="Ttulo3"/>
    <w:uiPriority w:val="9"/>
    <w:rsid w:val="00373C04"/>
    <w:rPr>
      <w:rFonts w:ascii="Verdana" w:eastAsiaTheme="majorEastAsia" w:hAnsi="Verdana" w:cstheme="majorBidi"/>
      <w:b/>
      <w:sz w:val="18"/>
      <w:szCs w:val="18"/>
      <w:lang w:bidi="es-ES"/>
    </w:rPr>
  </w:style>
  <w:style w:type="table" w:styleId="Tablaconcuadrcula">
    <w:name w:val="Table Grid"/>
    <w:basedOn w:val="Tablanormal"/>
    <w:uiPriority w:val="59"/>
    <w:rsid w:val="00B95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9585B"/>
    <w:rPr>
      <w:color w:val="808080"/>
    </w:rPr>
  </w:style>
  <w:style w:type="table" w:customStyle="1" w:styleId="Tablaconcuadrcula1">
    <w:name w:val="Tabla con cuadrícula1"/>
    <w:basedOn w:val="Tablanormal"/>
    <w:next w:val="Tablaconcuadrcula"/>
    <w:uiPriority w:val="39"/>
    <w:rsid w:val="00895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A5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C3392"/>
    <w:pPr>
      <w:spacing w:after="0"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EC3392"/>
    <w:rPr>
      <w:rFonts w:ascii="Segoe UI" w:hAnsi="Segoe UI" w:cs="Segoe UI"/>
      <w:sz w:val="18"/>
      <w:szCs w:val="18"/>
    </w:rPr>
  </w:style>
  <w:style w:type="paragraph" w:customStyle="1" w:styleId="Default">
    <w:name w:val="Default"/>
    <w:rsid w:val="003354C4"/>
    <w:pPr>
      <w:autoSpaceDE w:val="0"/>
      <w:autoSpaceDN w:val="0"/>
      <w:adjustRightInd w:val="0"/>
      <w:spacing w:after="0" w:line="240" w:lineRule="auto"/>
    </w:pPr>
    <w:rPr>
      <w:rFonts w:ascii="Calibri" w:hAnsi="Calibri" w:cs="Calibri"/>
      <w:color w:val="000000"/>
      <w:sz w:val="24"/>
      <w:szCs w:val="24"/>
    </w:rPr>
  </w:style>
  <w:style w:type="paragraph" w:styleId="Textoindependiente">
    <w:name w:val="Body Text"/>
    <w:basedOn w:val="Normal"/>
    <w:link w:val="TextoindependienteCar"/>
    <w:uiPriority w:val="1"/>
    <w:qFormat/>
    <w:rsid w:val="002F4C29"/>
    <w:pPr>
      <w:widowControl w:val="0"/>
      <w:autoSpaceDE w:val="0"/>
      <w:autoSpaceDN w:val="0"/>
      <w:spacing w:after="0" w:line="240" w:lineRule="auto"/>
      <w:jc w:val="left"/>
    </w:pPr>
    <w:rPr>
      <w:rFonts w:ascii="Arial Narrow" w:eastAsia="Arial Narrow" w:hAnsi="Arial Narrow" w:cs="Arial Narrow"/>
      <w:sz w:val="28"/>
      <w:szCs w:val="28"/>
      <w:lang w:val="en-US"/>
    </w:rPr>
  </w:style>
  <w:style w:type="character" w:customStyle="1" w:styleId="TextoindependienteCar">
    <w:name w:val="Texto independiente Car"/>
    <w:basedOn w:val="Fuentedeprrafopredeter"/>
    <w:link w:val="Textoindependiente"/>
    <w:uiPriority w:val="1"/>
    <w:rsid w:val="002F4C29"/>
    <w:rPr>
      <w:rFonts w:ascii="Arial Narrow" w:eastAsia="Arial Narrow" w:hAnsi="Arial Narrow" w:cs="Arial Narrow"/>
      <w:sz w:val="28"/>
      <w:szCs w:val="28"/>
      <w:lang w:val="en-US"/>
    </w:rPr>
  </w:style>
  <w:style w:type="character" w:styleId="Refdenotaalpie">
    <w:name w:val="footnote reference"/>
    <w:rsid w:val="00F50DEB"/>
    <w:rPr>
      <w:vertAlign w:val="superscript"/>
    </w:rPr>
  </w:style>
  <w:style w:type="character" w:styleId="Hipervnculovisitado">
    <w:name w:val="FollowedHyperlink"/>
    <w:basedOn w:val="Fuentedeprrafopredeter"/>
    <w:uiPriority w:val="99"/>
    <w:semiHidden/>
    <w:unhideWhenUsed/>
    <w:rsid w:val="00F51C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372596">
      <w:bodyDiv w:val="1"/>
      <w:marLeft w:val="0"/>
      <w:marRight w:val="0"/>
      <w:marTop w:val="0"/>
      <w:marBottom w:val="0"/>
      <w:divBdr>
        <w:top w:val="none" w:sz="0" w:space="0" w:color="auto"/>
        <w:left w:val="none" w:sz="0" w:space="0" w:color="auto"/>
        <w:bottom w:val="none" w:sz="0" w:space="0" w:color="auto"/>
        <w:right w:val="none" w:sz="0" w:space="0" w:color="auto"/>
      </w:divBdr>
    </w:div>
    <w:div w:id="806707591">
      <w:bodyDiv w:val="1"/>
      <w:marLeft w:val="0"/>
      <w:marRight w:val="0"/>
      <w:marTop w:val="0"/>
      <w:marBottom w:val="0"/>
      <w:divBdr>
        <w:top w:val="none" w:sz="0" w:space="0" w:color="auto"/>
        <w:left w:val="none" w:sz="0" w:space="0" w:color="auto"/>
        <w:bottom w:val="none" w:sz="0" w:space="0" w:color="auto"/>
        <w:right w:val="none" w:sz="0" w:space="0" w:color="auto"/>
      </w:divBdr>
    </w:div>
    <w:div w:id="888541086">
      <w:bodyDiv w:val="1"/>
      <w:marLeft w:val="0"/>
      <w:marRight w:val="0"/>
      <w:marTop w:val="0"/>
      <w:marBottom w:val="0"/>
      <w:divBdr>
        <w:top w:val="none" w:sz="0" w:space="0" w:color="auto"/>
        <w:left w:val="none" w:sz="0" w:space="0" w:color="auto"/>
        <w:bottom w:val="none" w:sz="0" w:space="0" w:color="auto"/>
        <w:right w:val="none" w:sz="0" w:space="0" w:color="auto"/>
      </w:divBdr>
    </w:div>
    <w:div w:id="901791422">
      <w:bodyDiv w:val="1"/>
      <w:marLeft w:val="0"/>
      <w:marRight w:val="0"/>
      <w:marTop w:val="0"/>
      <w:marBottom w:val="0"/>
      <w:divBdr>
        <w:top w:val="none" w:sz="0" w:space="0" w:color="auto"/>
        <w:left w:val="none" w:sz="0" w:space="0" w:color="auto"/>
        <w:bottom w:val="none" w:sz="0" w:space="0" w:color="auto"/>
        <w:right w:val="none" w:sz="0" w:space="0" w:color="auto"/>
      </w:divBdr>
    </w:div>
    <w:div w:id="901797429">
      <w:bodyDiv w:val="1"/>
      <w:marLeft w:val="0"/>
      <w:marRight w:val="0"/>
      <w:marTop w:val="0"/>
      <w:marBottom w:val="0"/>
      <w:divBdr>
        <w:top w:val="none" w:sz="0" w:space="0" w:color="auto"/>
        <w:left w:val="none" w:sz="0" w:space="0" w:color="auto"/>
        <w:bottom w:val="none" w:sz="0" w:space="0" w:color="auto"/>
        <w:right w:val="none" w:sz="0" w:space="0" w:color="auto"/>
      </w:divBdr>
    </w:div>
    <w:div w:id="1774781962">
      <w:bodyDiv w:val="1"/>
      <w:marLeft w:val="0"/>
      <w:marRight w:val="0"/>
      <w:marTop w:val="0"/>
      <w:marBottom w:val="0"/>
      <w:divBdr>
        <w:top w:val="none" w:sz="0" w:space="0" w:color="auto"/>
        <w:left w:val="none" w:sz="0" w:space="0" w:color="auto"/>
        <w:bottom w:val="none" w:sz="0" w:space="0" w:color="auto"/>
        <w:right w:val="none" w:sz="0" w:space="0" w:color="auto"/>
      </w:divBdr>
    </w:div>
    <w:div w:id="1984768888">
      <w:bodyDiv w:val="1"/>
      <w:marLeft w:val="0"/>
      <w:marRight w:val="0"/>
      <w:marTop w:val="0"/>
      <w:marBottom w:val="0"/>
      <w:divBdr>
        <w:top w:val="none" w:sz="0" w:space="0" w:color="auto"/>
        <w:left w:val="none" w:sz="0" w:space="0" w:color="auto"/>
        <w:bottom w:val="none" w:sz="0" w:space="0" w:color="auto"/>
        <w:right w:val="none" w:sz="0" w:space="0" w:color="auto"/>
      </w:divBdr>
    </w:div>
    <w:div w:id="1999529698">
      <w:bodyDiv w:val="1"/>
      <w:marLeft w:val="0"/>
      <w:marRight w:val="0"/>
      <w:marTop w:val="0"/>
      <w:marBottom w:val="0"/>
      <w:divBdr>
        <w:top w:val="none" w:sz="0" w:space="0" w:color="auto"/>
        <w:left w:val="none" w:sz="0" w:space="0" w:color="auto"/>
        <w:bottom w:val="none" w:sz="0" w:space="0" w:color="auto"/>
        <w:right w:val="none" w:sz="0" w:space="0" w:color="auto"/>
      </w:divBdr>
    </w:div>
    <w:div w:id="201032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ciondatos.unizar.es/registro-actividades-de-tratami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94D55-0619-476E-A9AE-93CEBAE36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11</Pages>
  <Words>4169</Words>
  <Characters>22932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dc:creator>
  <cp:keywords/>
  <dc:description/>
  <cp:lastModifiedBy>usuario</cp:lastModifiedBy>
  <cp:revision>48</cp:revision>
  <cp:lastPrinted>2025-01-09T09:58:00Z</cp:lastPrinted>
  <dcterms:created xsi:type="dcterms:W3CDTF">2023-04-06T13:07:00Z</dcterms:created>
  <dcterms:modified xsi:type="dcterms:W3CDTF">2026-04-21T07:53:00Z</dcterms:modified>
</cp:coreProperties>
</file>