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F0F1A" w14:textId="094724B5" w:rsidR="00084B83" w:rsidRPr="00C950AE" w:rsidRDefault="005D3E5F" w:rsidP="00084B83">
      <w:pPr>
        <w:widowControl w:val="0"/>
        <w:spacing w:after="0" w:line="200" w:lineRule="exact"/>
        <w:ind w:left="284" w:right="-1" w:hanging="142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noProof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45A1B" wp14:editId="2CED1A7D">
                <wp:simplePos x="0" y="0"/>
                <wp:positionH relativeFrom="column">
                  <wp:posOffset>5261610</wp:posOffset>
                </wp:positionH>
                <wp:positionV relativeFrom="paragraph">
                  <wp:posOffset>0</wp:posOffset>
                </wp:positionV>
                <wp:extent cx="1095375" cy="297180"/>
                <wp:effectExtent l="0" t="0" r="9525" b="762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537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D97274" w14:textId="77777777" w:rsidR="00084B83" w:rsidRDefault="00084B83" w:rsidP="00084B83">
                            <w:proofErr w:type="spellStart"/>
                            <w:r w:rsidRPr="00A979C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Nº</w:t>
                            </w:r>
                            <w:proofErr w:type="spellEnd"/>
                            <w:r w:rsidRPr="00A979C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Expediente: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45A1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14.3pt;margin-top:0;width:86.25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" fillcolor="white [3201]" stroked="f" strokeweight=".5pt">
                <v:textbox>
                  <w:txbxContent>
                    <w:p w14:paraId="12D97274" w14:textId="77777777" w:rsidR="00084B83" w:rsidRDefault="00084B83" w:rsidP="00084B83">
                      <w:proofErr w:type="spellStart"/>
                      <w:r w:rsidRPr="00A979C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Nº</w:t>
                      </w:r>
                      <w:proofErr w:type="spellEnd"/>
                      <w:r w:rsidRPr="00A979C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Expediente: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4B83" w:rsidRPr="00C950AE">
        <w:rPr>
          <w:rFonts w:ascii="Arial" w:hAnsi="Arial" w:cs="Arial"/>
          <w:b/>
          <w:szCs w:val="18"/>
        </w:rPr>
        <w:t xml:space="preserve">INFORME </w:t>
      </w:r>
      <w:r w:rsidR="008B35F5">
        <w:rPr>
          <w:rFonts w:ascii="Arial" w:hAnsi="Arial" w:cs="Arial"/>
          <w:b/>
          <w:szCs w:val="18"/>
        </w:rPr>
        <w:t xml:space="preserve">RESPONSABLE </w:t>
      </w:r>
      <w:r w:rsidR="00084B83" w:rsidRPr="00C950AE">
        <w:rPr>
          <w:rFonts w:ascii="Arial" w:hAnsi="Arial" w:cs="Arial"/>
          <w:b/>
          <w:szCs w:val="18"/>
        </w:rPr>
        <w:t>DEL CONTRATO</w:t>
      </w:r>
    </w:p>
    <w:p w14:paraId="39F326E5" w14:textId="0A1EFC3E" w:rsidR="00A25FE1" w:rsidRPr="002B2E17" w:rsidRDefault="0087172C" w:rsidP="008B35F5">
      <w:pPr>
        <w:tabs>
          <w:tab w:val="left" w:pos="7088"/>
        </w:tabs>
        <w:spacing w:after="0"/>
        <w:ind w:left="142"/>
        <w:jc w:val="center"/>
        <w:rPr>
          <w:rFonts w:ascii="Arial" w:hAnsi="Arial" w:cs="Arial"/>
          <w:bCs/>
          <w:sz w:val="20"/>
          <w:szCs w:val="20"/>
        </w:rPr>
      </w:pPr>
      <w:r w:rsidRPr="002B2E17">
        <w:rPr>
          <w:rFonts w:ascii="Arial" w:hAnsi="Arial" w:cs="Arial"/>
          <w:bCs/>
          <w:sz w:val="20"/>
          <w:szCs w:val="20"/>
        </w:rPr>
        <w:t>(A</w:t>
      </w:r>
      <w:r w:rsidR="00084B83" w:rsidRPr="002B2E17">
        <w:rPr>
          <w:rFonts w:ascii="Arial" w:hAnsi="Arial" w:cs="Arial"/>
          <w:bCs/>
          <w:sz w:val="20"/>
          <w:szCs w:val="20"/>
        </w:rPr>
        <w:t xml:space="preserve">rtículo </w:t>
      </w:r>
      <w:r w:rsidR="008B35F5" w:rsidRPr="002B2E17">
        <w:rPr>
          <w:rFonts w:ascii="Arial" w:hAnsi="Arial" w:cs="Arial"/>
          <w:bCs/>
          <w:sz w:val="20"/>
          <w:szCs w:val="20"/>
        </w:rPr>
        <w:t xml:space="preserve">29 </w:t>
      </w:r>
      <w:r w:rsidR="00084B83" w:rsidRPr="002B2E17">
        <w:rPr>
          <w:rFonts w:ascii="Arial" w:hAnsi="Arial" w:cs="Arial"/>
          <w:bCs/>
          <w:sz w:val="20"/>
          <w:szCs w:val="20"/>
        </w:rPr>
        <w:t>de la LCSP</w:t>
      </w:r>
      <w:r w:rsidRPr="002B2E17">
        <w:rPr>
          <w:rFonts w:ascii="Arial" w:hAnsi="Arial" w:cs="Arial"/>
          <w:bCs/>
          <w:sz w:val="20"/>
          <w:szCs w:val="20"/>
        </w:rPr>
        <w:t>)</w:t>
      </w:r>
    </w:p>
    <w:p w14:paraId="4027FFD9" w14:textId="77777777" w:rsidR="00A25FE1" w:rsidRPr="00A979C7" w:rsidRDefault="005C4C9C" w:rsidP="008B35F5">
      <w:pPr>
        <w:widowControl w:val="0"/>
        <w:spacing w:after="0" w:line="200" w:lineRule="exact"/>
        <w:ind w:left="284" w:hanging="142"/>
        <w:jc w:val="center"/>
        <w:rPr>
          <w:rFonts w:ascii="Arial" w:hAnsi="Arial" w:cs="Arial"/>
          <w:b/>
          <w:sz w:val="18"/>
          <w:szCs w:val="18"/>
        </w:rPr>
      </w:pPr>
      <w:r w:rsidRPr="002B2E17">
        <w:rPr>
          <w:rFonts w:ascii="Arial" w:hAnsi="Arial" w:cs="Arial"/>
          <w:b/>
          <w:sz w:val="20"/>
          <w:szCs w:val="20"/>
        </w:rPr>
        <w:t>(Para contratos de SERVICIOS</w:t>
      </w:r>
      <w:r w:rsidR="00A25FE1" w:rsidRPr="00A979C7">
        <w:rPr>
          <w:rFonts w:ascii="Arial" w:hAnsi="Arial" w:cs="Arial"/>
          <w:b/>
          <w:sz w:val="18"/>
          <w:szCs w:val="18"/>
        </w:rPr>
        <w:t>)</w:t>
      </w:r>
    </w:p>
    <w:p w14:paraId="598F0DCF" w14:textId="77777777" w:rsidR="00A25FE1" w:rsidRPr="00A979C7" w:rsidRDefault="00A25FE1" w:rsidP="003F36AE">
      <w:pPr>
        <w:widowControl w:val="0"/>
        <w:spacing w:after="0" w:line="200" w:lineRule="exact"/>
        <w:ind w:left="284" w:right="-1" w:hanging="142"/>
        <w:jc w:val="center"/>
        <w:rPr>
          <w:rFonts w:ascii="Arial" w:hAnsi="Arial" w:cs="Arial"/>
          <w:b/>
          <w:sz w:val="18"/>
          <w:szCs w:val="18"/>
        </w:rPr>
      </w:pPr>
    </w:p>
    <w:p w14:paraId="6011A034" w14:textId="59311205" w:rsidR="00A25FE1" w:rsidRPr="008B35F5" w:rsidRDefault="008B35F5" w:rsidP="003F36AE">
      <w:pPr>
        <w:widowControl w:val="0"/>
        <w:spacing w:after="0" w:line="200" w:lineRule="exact"/>
        <w:ind w:left="284" w:right="-1" w:hanging="142"/>
        <w:jc w:val="center"/>
        <w:rPr>
          <w:rFonts w:ascii="Arial" w:hAnsi="Arial" w:cs="Arial"/>
          <w:bCs/>
          <w:color w:val="0070C0"/>
          <w:sz w:val="18"/>
          <w:szCs w:val="18"/>
        </w:rPr>
      </w:pPr>
      <w:r w:rsidRPr="008B35F5">
        <w:rPr>
          <w:rFonts w:ascii="Arial" w:hAnsi="Arial" w:cs="Arial"/>
          <w:bCs/>
          <w:color w:val="0070C0"/>
          <w:sz w:val="18"/>
          <w:szCs w:val="18"/>
        </w:rPr>
        <w:t>(Informe del responsable del contrato validando la ejecución del contrato por parte del contratista e indicando si procede o no procede la prórroga del contrato)</w:t>
      </w:r>
    </w:p>
    <w:p w14:paraId="1F3BDB36" w14:textId="77777777" w:rsidR="001A70B6" w:rsidRPr="008B35F5" w:rsidRDefault="001A70B6" w:rsidP="001A70B6">
      <w:pPr>
        <w:jc w:val="both"/>
        <w:rPr>
          <w:rFonts w:ascii="Arial" w:hAnsi="Arial" w:cs="Arial"/>
          <w:color w:val="0070C0"/>
          <w:sz w:val="18"/>
          <w:szCs w:val="18"/>
        </w:rPr>
      </w:pPr>
    </w:p>
    <w:p w14:paraId="565564CE" w14:textId="380C821C" w:rsidR="001A70B6" w:rsidRPr="00A979C7" w:rsidRDefault="001A70B6" w:rsidP="008B35F5">
      <w:pPr>
        <w:pStyle w:val="T1"/>
        <w:ind w:left="284"/>
        <w:jc w:val="both"/>
        <w:rPr>
          <w:rFonts w:ascii="Arial" w:hAnsi="Arial" w:cs="Arial"/>
          <w:sz w:val="18"/>
          <w:szCs w:val="18"/>
        </w:rPr>
      </w:pPr>
      <w:r w:rsidRPr="00A979C7">
        <w:rPr>
          <w:rFonts w:ascii="Arial" w:hAnsi="Arial" w:cs="Arial"/>
          <w:sz w:val="18"/>
          <w:szCs w:val="18"/>
        </w:rPr>
        <w:t xml:space="preserve">Objeto del contrato: </w:t>
      </w:r>
    </w:p>
    <w:p w14:paraId="6DA38B10" w14:textId="10DAC97E" w:rsidR="001A70B6" w:rsidRDefault="001A70B6" w:rsidP="001A70B6">
      <w:pPr>
        <w:pStyle w:val="P1"/>
        <w:rPr>
          <w:rFonts w:ascii="Arial" w:hAnsi="Arial" w:cs="Arial"/>
          <w:color w:val="0070C0"/>
          <w:sz w:val="18"/>
          <w:szCs w:val="18"/>
        </w:rPr>
      </w:pPr>
    </w:p>
    <w:p w14:paraId="3470A9AF" w14:textId="612A8047" w:rsidR="002B2E17" w:rsidRDefault="002B2E17" w:rsidP="001A70B6">
      <w:pPr>
        <w:pStyle w:val="P1"/>
        <w:rPr>
          <w:rFonts w:ascii="Arial" w:hAnsi="Arial" w:cs="Arial"/>
          <w:color w:val="0070C0"/>
          <w:sz w:val="18"/>
          <w:szCs w:val="18"/>
        </w:rPr>
      </w:pPr>
    </w:p>
    <w:p w14:paraId="36881E9A" w14:textId="77777777" w:rsidR="002B2E17" w:rsidRPr="00F06764" w:rsidRDefault="002B2E17" w:rsidP="001A70B6">
      <w:pPr>
        <w:pStyle w:val="P1"/>
        <w:rPr>
          <w:rFonts w:ascii="Arial" w:hAnsi="Arial" w:cs="Arial"/>
          <w:color w:val="0070C0"/>
          <w:sz w:val="18"/>
          <w:szCs w:val="18"/>
        </w:rPr>
      </w:pPr>
    </w:p>
    <w:p w14:paraId="361AD222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3DFC3CCA" w14:textId="5BBC23A9" w:rsidR="001A70B6" w:rsidRPr="00A979C7" w:rsidRDefault="008B35F5" w:rsidP="008B35F5">
      <w:pPr>
        <w:pStyle w:val="T1"/>
        <w:ind w:left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Informe:</w:t>
      </w:r>
    </w:p>
    <w:p w14:paraId="254D58A7" w14:textId="77777777" w:rsidR="007007BF" w:rsidRDefault="007007BF" w:rsidP="007007BF">
      <w:pPr>
        <w:pStyle w:val="P1"/>
        <w:rPr>
          <w:rFonts w:ascii="Arial" w:hAnsi="Arial" w:cs="Arial"/>
          <w:color w:val="0070C0"/>
          <w:sz w:val="16"/>
          <w:szCs w:val="16"/>
        </w:rPr>
      </w:pPr>
      <w:r w:rsidRPr="00F06764">
        <w:rPr>
          <w:rFonts w:ascii="Arial" w:hAnsi="Arial" w:cs="Arial"/>
          <w:color w:val="0070C0"/>
          <w:sz w:val="16"/>
          <w:szCs w:val="16"/>
        </w:rPr>
        <w:t>(</w:t>
      </w:r>
      <w:r>
        <w:rPr>
          <w:rFonts w:ascii="Arial" w:hAnsi="Arial" w:cs="Arial"/>
          <w:color w:val="0070C0"/>
          <w:sz w:val="16"/>
          <w:szCs w:val="16"/>
        </w:rPr>
        <w:t>Justificación de la necesidad, continúa la necesidad de la prestación</w:t>
      </w:r>
    </w:p>
    <w:p w14:paraId="234EB212" w14:textId="77777777" w:rsidR="007007BF" w:rsidRDefault="007007BF" w:rsidP="007007BF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>Que está prevista en los pliegos de condiciones/contrato</w:t>
      </w:r>
    </w:p>
    <w:p w14:paraId="1D12273F" w14:textId="77777777" w:rsidR="007007BF" w:rsidRDefault="007007BF" w:rsidP="007007BF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>Valoración de la ejecución del contrato</w:t>
      </w:r>
    </w:p>
    <w:p w14:paraId="5C785308" w14:textId="77777777" w:rsidR="007007BF" w:rsidRDefault="007007BF" w:rsidP="007007BF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>Duración de la prórroga (Desde …. Hasta…)</w:t>
      </w:r>
    </w:p>
    <w:p w14:paraId="0F164E20" w14:textId="77777777" w:rsidR="007007BF" w:rsidRPr="00F06764" w:rsidRDefault="007007BF" w:rsidP="007007BF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>En caso de existencia de mejoras que el contratista deba efectuar durante la ejecución del contrato/prórroga anterior, se debe indicarse si se han realizado</w:t>
      </w:r>
      <w:r w:rsidRPr="00F06764">
        <w:rPr>
          <w:rFonts w:ascii="Arial" w:hAnsi="Arial" w:cs="Arial"/>
          <w:color w:val="0070C0"/>
          <w:sz w:val="16"/>
          <w:szCs w:val="16"/>
        </w:rPr>
        <w:t>)</w:t>
      </w:r>
    </w:p>
    <w:p w14:paraId="1DE6322F" w14:textId="77777777" w:rsidR="001A70B6" w:rsidRPr="00F06764" w:rsidRDefault="001A70B6" w:rsidP="001A70B6">
      <w:pPr>
        <w:pStyle w:val="P1"/>
        <w:rPr>
          <w:rFonts w:ascii="Arial" w:hAnsi="Arial" w:cs="Arial"/>
          <w:color w:val="0070C0"/>
          <w:sz w:val="18"/>
          <w:szCs w:val="18"/>
        </w:rPr>
      </w:pPr>
    </w:p>
    <w:p w14:paraId="231FE4A8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1993C19F" w14:textId="19E6558F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346D0A5E" w14:textId="527FC0C2" w:rsidR="00933F00" w:rsidRDefault="00933F00" w:rsidP="001A70B6">
      <w:pPr>
        <w:pStyle w:val="P1"/>
        <w:rPr>
          <w:rFonts w:ascii="Arial" w:hAnsi="Arial" w:cs="Arial"/>
          <w:sz w:val="18"/>
          <w:szCs w:val="18"/>
        </w:rPr>
      </w:pPr>
    </w:p>
    <w:p w14:paraId="0A12AB1F" w14:textId="093B732C" w:rsidR="002B2E17" w:rsidRDefault="002B2E17" w:rsidP="001A70B6">
      <w:pPr>
        <w:pStyle w:val="P1"/>
        <w:rPr>
          <w:rFonts w:ascii="Arial" w:hAnsi="Arial" w:cs="Arial"/>
          <w:sz w:val="18"/>
          <w:szCs w:val="18"/>
        </w:rPr>
      </w:pPr>
    </w:p>
    <w:p w14:paraId="48BE0738" w14:textId="3D27DDF0" w:rsidR="002B2E17" w:rsidRDefault="002B2E17" w:rsidP="001A70B6">
      <w:pPr>
        <w:pStyle w:val="P1"/>
        <w:rPr>
          <w:rFonts w:ascii="Arial" w:hAnsi="Arial" w:cs="Arial"/>
          <w:sz w:val="18"/>
          <w:szCs w:val="18"/>
        </w:rPr>
      </w:pPr>
    </w:p>
    <w:p w14:paraId="3D7A1DEC" w14:textId="77777777" w:rsidR="002B2E17" w:rsidRDefault="002B2E17" w:rsidP="001A70B6">
      <w:pPr>
        <w:pStyle w:val="P1"/>
        <w:rPr>
          <w:rFonts w:ascii="Arial" w:hAnsi="Arial" w:cs="Arial"/>
          <w:sz w:val="18"/>
          <w:szCs w:val="18"/>
        </w:rPr>
      </w:pPr>
    </w:p>
    <w:p w14:paraId="13B0C5DF" w14:textId="7FA3A538" w:rsidR="00933F00" w:rsidRDefault="00933F00" w:rsidP="001A70B6">
      <w:pPr>
        <w:pStyle w:val="P1"/>
        <w:rPr>
          <w:rFonts w:ascii="Arial" w:hAnsi="Arial" w:cs="Arial"/>
          <w:sz w:val="18"/>
          <w:szCs w:val="18"/>
        </w:rPr>
      </w:pPr>
    </w:p>
    <w:p w14:paraId="440651CD" w14:textId="417CF413" w:rsidR="00933F00" w:rsidRDefault="00933F00" w:rsidP="001A70B6">
      <w:pPr>
        <w:pStyle w:val="P1"/>
        <w:rPr>
          <w:rFonts w:ascii="Arial" w:hAnsi="Arial" w:cs="Arial"/>
          <w:sz w:val="18"/>
          <w:szCs w:val="18"/>
        </w:rPr>
      </w:pPr>
    </w:p>
    <w:p w14:paraId="71AC4521" w14:textId="7CA5EA65" w:rsidR="00933F00" w:rsidRPr="00933F00" w:rsidRDefault="00933F00" w:rsidP="00933F00">
      <w:pPr>
        <w:pStyle w:val="T1"/>
        <w:ind w:left="284"/>
        <w:jc w:val="both"/>
        <w:rPr>
          <w:rFonts w:ascii="Arial" w:hAnsi="Arial" w:cs="Arial"/>
          <w:b w:val="0"/>
          <w:bCs/>
          <w:i/>
          <w:iCs/>
          <w:sz w:val="18"/>
          <w:szCs w:val="18"/>
        </w:rPr>
      </w:pPr>
      <w:r w:rsidRPr="00933F00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mporte último contrato e importe de la prórroga propuesta</w:t>
      </w:r>
    </w:p>
    <w:p w14:paraId="1031A3D0" w14:textId="1CFF3FFB" w:rsidR="001A70B6" w:rsidRPr="00F06764" w:rsidRDefault="001A70B6" w:rsidP="001A70B6">
      <w:pPr>
        <w:pStyle w:val="P1"/>
        <w:rPr>
          <w:rFonts w:ascii="Arial" w:hAnsi="Arial" w:cs="Arial"/>
          <w:color w:val="0070C0"/>
          <w:sz w:val="16"/>
          <w:szCs w:val="16"/>
        </w:rPr>
      </w:pPr>
      <w:r w:rsidRPr="00F06764">
        <w:rPr>
          <w:rFonts w:ascii="Arial" w:hAnsi="Arial" w:cs="Arial"/>
          <w:color w:val="0070C0"/>
          <w:sz w:val="16"/>
          <w:szCs w:val="16"/>
        </w:rPr>
        <w:t>(</w:t>
      </w:r>
      <w:r w:rsidR="00933F00">
        <w:rPr>
          <w:rFonts w:ascii="Arial" w:hAnsi="Arial" w:cs="Arial"/>
          <w:color w:val="0070C0"/>
          <w:sz w:val="16"/>
          <w:szCs w:val="16"/>
        </w:rPr>
        <w:t>Según las condiciones establecidas en los pliegos y en el contrato</w:t>
      </w:r>
      <w:r w:rsidRPr="00F06764">
        <w:rPr>
          <w:rFonts w:ascii="Arial" w:hAnsi="Arial" w:cs="Arial"/>
          <w:color w:val="0070C0"/>
          <w:sz w:val="16"/>
          <w:szCs w:val="16"/>
        </w:rPr>
        <w:t>)</w:t>
      </w:r>
    </w:p>
    <w:p w14:paraId="5B66259F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78BE3467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346AB28D" w14:textId="77777777" w:rsidR="001A70B6" w:rsidRDefault="001A70B6" w:rsidP="001A70B6">
      <w:pPr>
        <w:pStyle w:val="T1"/>
        <w:spacing w:before="0" w:after="0" w:line="240" w:lineRule="auto"/>
        <w:ind w:left="426"/>
        <w:jc w:val="both"/>
        <w:rPr>
          <w:rFonts w:ascii="Arial" w:hAnsi="Arial" w:cs="Arial"/>
          <w:b w:val="0"/>
          <w:sz w:val="18"/>
          <w:szCs w:val="18"/>
        </w:rPr>
      </w:pPr>
    </w:p>
    <w:p w14:paraId="5C337368" w14:textId="77777777" w:rsidR="003419FB" w:rsidRDefault="003419FB" w:rsidP="00AC3ECA">
      <w:pPr>
        <w:ind w:left="284"/>
        <w:jc w:val="both"/>
        <w:rPr>
          <w:rFonts w:ascii="Arial" w:hAnsi="Arial" w:cs="Arial"/>
          <w:sz w:val="18"/>
          <w:szCs w:val="18"/>
        </w:rPr>
      </w:pPr>
    </w:p>
    <w:p w14:paraId="3CDF56EA" w14:textId="77777777" w:rsidR="00AC3ECA" w:rsidRDefault="00AC3ECA" w:rsidP="00AC3ECA">
      <w:pPr>
        <w:ind w:left="284"/>
        <w:jc w:val="both"/>
        <w:rPr>
          <w:rFonts w:ascii="Arial" w:hAnsi="Arial" w:cs="Arial"/>
          <w:sz w:val="18"/>
          <w:szCs w:val="18"/>
        </w:rPr>
      </w:pPr>
    </w:p>
    <w:p w14:paraId="5F162BB1" w14:textId="72572E0C" w:rsidR="00AC3ECA" w:rsidRPr="00A979C7" w:rsidRDefault="004C7197" w:rsidP="00933F00">
      <w:pPr>
        <w:pStyle w:val="T1"/>
        <w:ind w:left="284"/>
        <w:jc w:val="both"/>
        <w:rPr>
          <w:rFonts w:ascii="Arial" w:hAnsi="Arial" w:cs="Arial"/>
          <w:color w:val="auto"/>
          <w:sz w:val="18"/>
          <w:szCs w:val="18"/>
        </w:rPr>
      </w:pPr>
      <w:r w:rsidRPr="00933F00">
        <w:rPr>
          <w:rFonts w:ascii="Arial" w:hAnsi="Arial" w:cs="Arial"/>
          <w:sz w:val="18"/>
          <w:szCs w:val="18"/>
        </w:rPr>
        <w:t>Insuficiencia</w:t>
      </w:r>
      <w:r>
        <w:rPr>
          <w:rFonts w:ascii="Arial" w:hAnsi="Arial" w:cs="Arial"/>
          <w:color w:val="auto"/>
          <w:sz w:val="18"/>
          <w:szCs w:val="18"/>
        </w:rPr>
        <w:t xml:space="preserve"> de medios</w:t>
      </w:r>
      <w:r w:rsidR="00AC3ECA" w:rsidRPr="00A979C7">
        <w:rPr>
          <w:rFonts w:ascii="Arial" w:hAnsi="Arial" w:cs="Arial"/>
          <w:color w:val="auto"/>
          <w:sz w:val="18"/>
          <w:szCs w:val="18"/>
        </w:rPr>
        <w:t xml:space="preserve">: (art. </w:t>
      </w:r>
      <w:r>
        <w:rPr>
          <w:rFonts w:ascii="Arial" w:hAnsi="Arial" w:cs="Arial"/>
          <w:color w:val="auto"/>
          <w:sz w:val="18"/>
          <w:szCs w:val="18"/>
        </w:rPr>
        <w:t>116.4.f)</w:t>
      </w:r>
      <w:r w:rsidR="00AC3ECA" w:rsidRPr="00A979C7">
        <w:rPr>
          <w:rFonts w:ascii="Arial" w:hAnsi="Arial" w:cs="Arial"/>
          <w:color w:val="auto"/>
          <w:sz w:val="18"/>
          <w:szCs w:val="18"/>
        </w:rPr>
        <w:t xml:space="preserve"> LCSP)</w:t>
      </w:r>
    </w:p>
    <w:p w14:paraId="70971996" w14:textId="77777777" w:rsidR="00AC3ECA" w:rsidRDefault="004C7197" w:rsidP="00AC3ECA">
      <w:pPr>
        <w:ind w:left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cumplimiento</w:t>
      </w:r>
      <w:r w:rsidR="00236602">
        <w:rPr>
          <w:rFonts w:ascii="Arial" w:hAnsi="Arial" w:cs="Arial"/>
          <w:sz w:val="18"/>
          <w:szCs w:val="18"/>
        </w:rPr>
        <w:t xml:space="preserve"> del artículo 116.4. f) LCSP y de acuerdo con lo indicado en</w:t>
      </w:r>
      <w:r>
        <w:rPr>
          <w:rFonts w:ascii="Arial" w:hAnsi="Arial" w:cs="Arial"/>
          <w:sz w:val="18"/>
          <w:szCs w:val="18"/>
        </w:rPr>
        <w:t xml:space="preserve"> la recomendación 1/2013, de 27 de febrero, de la Junta Consultiva de Contratación Administrativa de la Comunidad Autónoma de Aragón, esta </w:t>
      </w:r>
      <w:r w:rsidR="00236602" w:rsidRPr="00EB2E9A">
        <w:rPr>
          <w:rFonts w:ascii="Arial" w:hAnsi="Arial" w:cs="Arial"/>
          <w:color w:val="0070C0"/>
          <w:sz w:val="18"/>
          <w:szCs w:val="18"/>
        </w:rPr>
        <w:t>………………</w:t>
      </w:r>
      <w:proofErr w:type="gramStart"/>
      <w:r w:rsidR="00236602" w:rsidRPr="00EB2E9A">
        <w:rPr>
          <w:rFonts w:ascii="Arial" w:hAnsi="Arial" w:cs="Arial"/>
          <w:color w:val="0070C0"/>
          <w:sz w:val="18"/>
          <w:szCs w:val="18"/>
        </w:rPr>
        <w:t>…….</w:t>
      </w:r>
      <w:proofErr w:type="gramEnd"/>
      <w:r w:rsidR="00236602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informa que es necesaria la prestación íntegra del servicio de </w:t>
      </w:r>
      <w:r w:rsidRPr="00EB2E9A">
        <w:rPr>
          <w:rFonts w:ascii="Arial" w:hAnsi="Arial" w:cs="Arial"/>
          <w:color w:val="0070C0"/>
          <w:sz w:val="18"/>
          <w:szCs w:val="18"/>
        </w:rPr>
        <w:t>………………………………………</w:t>
      </w:r>
      <w:r w:rsidR="00E75148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que la Universidad de Zaragoza no dispone de los medios humanos y materiales</w:t>
      </w:r>
      <w:r w:rsidR="00E75148">
        <w:rPr>
          <w:rFonts w:ascii="Arial" w:hAnsi="Arial" w:cs="Arial"/>
          <w:sz w:val="18"/>
          <w:szCs w:val="18"/>
        </w:rPr>
        <w:t xml:space="preserve"> necesarios para su realización, y que, </w:t>
      </w:r>
      <w:r>
        <w:rPr>
          <w:rFonts w:ascii="Arial" w:hAnsi="Arial" w:cs="Arial"/>
          <w:sz w:val="18"/>
          <w:szCs w:val="18"/>
        </w:rPr>
        <w:t>por lo tanto, no se está llevando a cabo por empleados públicos</w:t>
      </w:r>
      <w:r w:rsidR="00E75148">
        <w:rPr>
          <w:rFonts w:ascii="Arial" w:hAnsi="Arial" w:cs="Arial"/>
          <w:sz w:val="18"/>
          <w:szCs w:val="18"/>
        </w:rPr>
        <w:t>. Por todo lo cual se hace necesario recurrir a la contratación externa de estos servicios, los cuales no se encuentran entre las competencias que la Universidad tiene atribuidas.</w:t>
      </w:r>
    </w:p>
    <w:p w14:paraId="6FBD8C18" w14:textId="77777777" w:rsidR="00E65D4F" w:rsidRDefault="00E65D4F" w:rsidP="00AC3ECA">
      <w:pPr>
        <w:ind w:left="284"/>
        <w:jc w:val="both"/>
        <w:rPr>
          <w:rFonts w:ascii="Arial" w:hAnsi="Arial" w:cs="Arial"/>
          <w:sz w:val="18"/>
          <w:szCs w:val="18"/>
        </w:rPr>
      </w:pPr>
    </w:p>
    <w:p w14:paraId="55B4779E" w14:textId="77777777" w:rsidR="00714DDB" w:rsidRDefault="00E75148" w:rsidP="00933F00">
      <w:pPr>
        <w:spacing w:before="240" w:line="360" w:lineRule="atLeast"/>
        <w:ind w:right="-28"/>
        <w:jc w:val="center"/>
        <w:outlineLvl w:val="0"/>
        <w:rPr>
          <w:rFonts w:ascii="Arial" w:hAnsi="Arial" w:cs="Arial"/>
          <w:sz w:val="18"/>
          <w:szCs w:val="18"/>
        </w:rPr>
      </w:pPr>
      <w:r w:rsidRPr="00E75148">
        <w:rPr>
          <w:rFonts w:ascii="Arial" w:hAnsi="Arial" w:cs="Arial"/>
          <w:sz w:val="18"/>
          <w:szCs w:val="18"/>
        </w:rPr>
        <w:t>Documento firmado electrónicamente conforme a la Ley 39/2015 por</w:t>
      </w:r>
      <w:r>
        <w:rPr>
          <w:rFonts w:ascii="Arial" w:hAnsi="Arial" w:cs="Arial"/>
          <w:sz w:val="18"/>
          <w:szCs w:val="18"/>
        </w:rPr>
        <w:t>…….</w:t>
      </w:r>
    </w:p>
    <w:p w14:paraId="075DCED4" w14:textId="158E7381" w:rsidR="00E3189B" w:rsidRPr="00E3189B" w:rsidRDefault="00E3189B" w:rsidP="00E3189B">
      <w:pPr>
        <w:spacing w:before="240" w:line="360" w:lineRule="atLeast"/>
        <w:ind w:right="-28"/>
        <w:jc w:val="both"/>
        <w:outlineLvl w:val="0"/>
        <w:rPr>
          <w:rFonts w:ascii="Arial" w:hAnsi="Arial" w:cs="Arial"/>
          <w:color w:val="0070C0"/>
          <w:sz w:val="18"/>
          <w:szCs w:val="18"/>
        </w:rPr>
      </w:pPr>
      <w:r w:rsidRPr="00E3189B">
        <w:rPr>
          <w:rFonts w:ascii="Arial" w:hAnsi="Arial" w:cs="Arial"/>
          <w:color w:val="0070C0"/>
          <w:sz w:val="18"/>
          <w:szCs w:val="18"/>
        </w:rPr>
        <w:t>(NOTA: Borrar las anotaciones en azul. Cuando haya que elegir una opción.)</w:t>
      </w:r>
    </w:p>
    <w:sectPr w:rsidR="00E3189B" w:rsidRPr="00E3189B" w:rsidSect="003F36AE">
      <w:headerReference w:type="default" r:id="rId7"/>
      <w:foot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B6A7F" w14:textId="77777777" w:rsidR="004546C2" w:rsidRDefault="004546C2" w:rsidP="00A25FE1">
      <w:pPr>
        <w:spacing w:after="0" w:line="240" w:lineRule="auto"/>
      </w:pPr>
      <w:r>
        <w:separator/>
      </w:r>
    </w:p>
  </w:endnote>
  <w:endnote w:type="continuationSeparator" w:id="0">
    <w:p w14:paraId="15D79455" w14:textId="77777777" w:rsidR="004546C2" w:rsidRDefault="004546C2" w:rsidP="00A25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4088783"/>
      <w:docPartObj>
        <w:docPartGallery w:val="Page Numbers (Bottom of Page)"/>
        <w:docPartUnique/>
      </w:docPartObj>
    </w:sdtPr>
    <w:sdtEndPr/>
    <w:sdtContent>
      <w:p w14:paraId="31C1A8E7" w14:textId="77777777" w:rsidR="00084B83" w:rsidRDefault="005E0D51">
        <w:pPr>
          <w:pStyle w:val="Piedepgina"/>
          <w:jc w:val="center"/>
        </w:pPr>
        <w:r>
          <w:fldChar w:fldCharType="begin"/>
        </w:r>
        <w:r w:rsidR="00084B83">
          <w:instrText>PAGE   \* MERGEFORMAT</w:instrText>
        </w:r>
        <w:r>
          <w:fldChar w:fldCharType="separate"/>
        </w:r>
        <w:r w:rsidR="003419FB">
          <w:rPr>
            <w:noProof/>
          </w:rPr>
          <w:t>3</w:t>
        </w:r>
        <w:r>
          <w:fldChar w:fldCharType="end"/>
        </w:r>
      </w:p>
    </w:sdtContent>
  </w:sdt>
  <w:p w14:paraId="6D796634" w14:textId="77777777" w:rsidR="00990316" w:rsidRPr="00990316" w:rsidRDefault="00990316" w:rsidP="00990316">
    <w:pPr>
      <w:pStyle w:val="Piedepgina"/>
      <w:spacing w:before="12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D50DB" w14:textId="77777777" w:rsidR="004546C2" w:rsidRDefault="004546C2" w:rsidP="00A25FE1">
      <w:pPr>
        <w:spacing w:after="0" w:line="240" w:lineRule="auto"/>
      </w:pPr>
      <w:r>
        <w:separator/>
      </w:r>
    </w:p>
  </w:footnote>
  <w:footnote w:type="continuationSeparator" w:id="0">
    <w:p w14:paraId="0F5F7BC3" w14:textId="77777777" w:rsidR="004546C2" w:rsidRDefault="004546C2" w:rsidP="00A25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FFA77" w14:textId="4CD7DAC6" w:rsidR="00990316" w:rsidRDefault="0087172C">
    <w:pPr>
      <w:pStyle w:val="Encabezado"/>
    </w:pPr>
    <w:r w:rsidRPr="0087172C">
      <w:rPr>
        <w:noProof/>
      </w:rPr>
      <w:drawing>
        <wp:anchor distT="0" distB="0" distL="114300" distR="114300" simplePos="0" relativeHeight="251664384" behindDoc="0" locked="0" layoutInCell="1" allowOverlap="1" wp14:anchorId="0E5A0BE1" wp14:editId="49807E8B">
          <wp:simplePos x="0" y="0"/>
          <wp:positionH relativeFrom="column">
            <wp:posOffset>-144780</wp:posOffset>
          </wp:positionH>
          <wp:positionV relativeFrom="paragraph">
            <wp:posOffset>-274955</wp:posOffset>
          </wp:positionV>
          <wp:extent cx="2066925" cy="652145"/>
          <wp:effectExtent l="0" t="0" r="9525" b="0"/>
          <wp:wrapSquare wrapText="bothSides"/>
          <wp:docPr id="5" name="Imagen 5" descr="C:\Users\usuario\Desktop\LOGOySEÑALETICA\Captur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esktop\LOGOySEÑALETICA\Captura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7172C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BC8F0AC" wp14:editId="0126C2EE">
              <wp:simplePos x="0" y="0"/>
              <wp:positionH relativeFrom="column">
                <wp:posOffset>5746115</wp:posOffset>
              </wp:positionH>
              <wp:positionV relativeFrom="paragraph">
                <wp:posOffset>-213995</wp:posOffset>
              </wp:positionV>
              <wp:extent cx="1003300" cy="171450"/>
              <wp:effectExtent l="0" t="0" r="25400" b="1905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0" cy="171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7E63E56C" w14:textId="58F754FD" w:rsidR="0087172C" w:rsidRPr="003C1C94" w:rsidRDefault="0087172C" w:rsidP="0087172C">
                          <w:pP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3C1C94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Versión 1.0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 2</w:t>
                          </w:r>
                          <w:r w:rsidR="002B2E17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-04-2026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8F0A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452.45pt;margin-top:-16.85pt;width:79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" fillcolor="white [3201]" strokecolor="white [3212]" strokeweight=".5pt">
              <v:textbox>
                <w:txbxContent>
                  <w:p w14:paraId="7E63E56C" w14:textId="58F754FD" w:rsidR="0087172C" w:rsidRPr="003C1C94" w:rsidRDefault="0087172C" w:rsidP="0087172C">
                    <w:pPr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3C1C94">
                      <w:rPr>
                        <w:rFonts w:ascii="Arial" w:hAnsi="Arial" w:cs="Arial"/>
                        <w:sz w:val="10"/>
                        <w:szCs w:val="10"/>
                      </w:rPr>
                      <w:t>Versión 1.0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 2</w:t>
                    </w:r>
                    <w:r w:rsidR="002B2E17">
                      <w:rPr>
                        <w:rFonts w:ascii="Arial" w:hAnsi="Arial" w:cs="Arial"/>
                        <w:sz w:val="10"/>
                        <w:szCs w:val="10"/>
                      </w:rPr>
                      <w:t>7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-04-2026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E1934"/>
    <w:multiLevelType w:val="hybridMultilevel"/>
    <w:tmpl w:val="7D64E9FA"/>
    <w:lvl w:ilvl="0" w:tplc="184A499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FE1"/>
    <w:rsid w:val="000059F5"/>
    <w:rsid w:val="00084B83"/>
    <w:rsid w:val="000E5650"/>
    <w:rsid w:val="00104ACF"/>
    <w:rsid w:val="00170EC3"/>
    <w:rsid w:val="00185580"/>
    <w:rsid w:val="001A70B6"/>
    <w:rsid w:val="00236602"/>
    <w:rsid w:val="002B2E17"/>
    <w:rsid w:val="002B434F"/>
    <w:rsid w:val="002C2615"/>
    <w:rsid w:val="00305843"/>
    <w:rsid w:val="003419FB"/>
    <w:rsid w:val="003C00C2"/>
    <w:rsid w:val="003C62EE"/>
    <w:rsid w:val="003C6E4F"/>
    <w:rsid w:val="003F36AE"/>
    <w:rsid w:val="00414906"/>
    <w:rsid w:val="004546C2"/>
    <w:rsid w:val="004C3948"/>
    <w:rsid w:val="004C7197"/>
    <w:rsid w:val="0053723E"/>
    <w:rsid w:val="005C4C9C"/>
    <w:rsid w:val="005D3E5F"/>
    <w:rsid w:val="005E0D51"/>
    <w:rsid w:val="006908BB"/>
    <w:rsid w:val="007007BF"/>
    <w:rsid w:val="00702D35"/>
    <w:rsid w:val="00710CAC"/>
    <w:rsid w:val="00714DDB"/>
    <w:rsid w:val="00823BFA"/>
    <w:rsid w:val="00865D13"/>
    <w:rsid w:val="0087172C"/>
    <w:rsid w:val="008A050D"/>
    <w:rsid w:val="008A7B04"/>
    <w:rsid w:val="008B35F5"/>
    <w:rsid w:val="008F0E32"/>
    <w:rsid w:val="00917E45"/>
    <w:rsid w:val="00933F00"/>
    <w:rsid w:val="0095290A"/>
    <w:rsid w:val="00954955"/>
    <w:rsid w:val="00990316"/>
    <w:rsid w:val="00A25FE1"/>
    <w:rsid w:val="00A2762B"/>
    <w:rsid w:val="00A979C7"/>
    <w:rsid w:val="00AC3ECA"/>
    <w:rsid w:val="00AF6777"/>
    <w:rsid w:val="00B4005B"/>
    <w:rsid w:val="00BD42CA"/>
    <w:rsid w:val="00C619EC"/>
    <w:rsid w:val="00CA6A69"/>
    <w:rsid w:val="00CD3D46"/>
    <w:rsid w:val="00D301D8"/>
    <w:rsid w:val="00D95C2F"/>
    <w:rsid w:val="00DA4E28"/>
    <w:rsid w:val="00DF615E"/>
    <w:rsid w:val="00E25933"/>
    <w:rsid w:val="00E3189B"/>
    <w:rsid w:val="00E65D4F"/>
    <w:rsid w:val="00E6732B"/>
    <w:rsid w:val="00E75148"/>
    <w:rsid w:val="00EB1C8D"/>
    <w:rsid w:val="00EB2E9A"/>
    <w:rsid w:val="00F06764"/>
    <w:rsid w:val="00F4781A"/>
    <w:rsid w:val="00FB7E66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26CBAD"/>
  <w15:docId w15:val="{B20B6189-7CBB-4C0F-A763-DA469EE4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D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1">
    <w:name w:val="T1"/>
    <w:basedOn w:val="Normal"/>
    <w:qFormat/>
    <w:rsid w:val="003F36AE"/>
    <w:pPr>
      <w:spacing w:before="120"/>
    </w:pPr>
    <w:rPr>
      <w:rFonts w:ascii="Times New Roman" w:eastAsia="Times New Roman" w:hAnsi="Times New Roman" w:cs="Times New Roman"/>
      <w:b/>
      <w:color w:val="070707"/>
      <w:sz w:val="20"/>
      <w:szCs w:val="20"/>
    </w:rPr>
  </w:style>
  <w:style w:type="paragraph" w:styleId="Prrafodelista">
    <w:name w:val="List Paragraph"/>
    <w:basedOn w:val="Normal"/>
    <w:uiPriority w:val="34"/>
    <w:qFormat/>
    <w:rsid w:val="00A25FE1"/>
    <w:pPr>
      <w:widowControl w:val="0"/>
      <w:ind w:left="720"/>
      <w:contextualSpacing/>
    </w:pPr>
    <w:rPr>
      <w:lang w:val="en-US"/>
    </w:rPr>
  </w:style>
  <w:style w:type="paragraph" w:customStyle="1" w:styleId="P1">
    <w:name w:val="P1"/>
    <w:basedOn w:val="Prrafodelista"/>
    <w:qFormat/>
    <w:rsid w:val="003F36AE"/>
    <w:pPr>
      <w:spacing w:before="60" w:after="0" w:line="195" w:lineRule="exact"/>
      <w:ind w:left="426" w:right="-20"/>
      <w:contextualSpacing w:val="0"/>
      <w:jc w:val="both"/>
    </w:pPr>
    <w:rPr>
      <w:rFonts w:ascii="Times New Roman" w:eastAsia="Times New Roman" w:hAnsi="Times New Roman" w:cs="Times New Roman"/>
      <w:i/>
      <w:color w:val="070707"/>
      <w:w w:val="110"/>
      <w:sz w:val="20"/>
      <w:szCs w:val="17"/>
      <w:lang w:val="es-ES"/>
    </w:rPr>
  </w:style>
  <w:style w:type="paragraph" w:customStyle="1" w:styleId="NEG">
    <w:name w:val="NEG"/>
    <w:basedOn w:val="P1"/>
    <w:qFormat/>
    <w:rsid w:val="003F36AE"/>
    <w:rPr>
      <w:b/>
    </w:rPr>
  </w:style>
  <w:style w:type="paragraph" w:customStyle="1" w:styleId="P2">
    <w:name w:val="P2"/>
    <w:basedOn w:val="P1"/>
    <w:qFormat/>
    <w:rsid w:val="0095290A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ind w:firstLine="425"/>
    </w:pPr>
    <w:rPr>
      <w:i w:val="0"/>
    </w:rPr>
  </w:style>
  <w:style w:type="paragraph" w:styleId="Encabezado">
    <w:name w:val="header"/>
    <w:basedOn w:val="Normal"/>
    <w:link w:val="EncabezadoCar"/>
    <w:uiPriority w:val="99"/>
    <w:unhideWhenUsed/>
    <w:rsid w:val="009903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0316"/>
  </w:style>
  <w:style w:type="paragraph" w:styleId="Piedepgina">
    <w:name w:val="footer"/>
    <w:basedOn w:val="Normal"/>
    <w:link w:val="PiedepginaCar"/>
    <w:uiPriority w:val="99"/>
    <w:unhideWhenUsed/>
    <w:rsid w:val="009903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0316"/>
  </w:style>
  <w:style w:type="table" w:styleId="Tablaconcuadrcula">
    <w:name w:val="Table Grid"/>
    <w:basedOn w:val="Tablanormal"/>
    <w:uiPriority w:val="59"/>
    <w:rsid w:val="00414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75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51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10</cp:revision>
  <cp:lastPrinted>2021-09-27T06:10:00Z</cp:lastPrinted>
  <dcterms:created xsi:type="dcterms:W3CDTF">2021-09-22T11:04:00Z</dcterms:created>
  <dcterms:modified xsi:type="dcterms:W3CDTF">2026-04-27T12:44:00Z</dcterms:modified>
</cp:coreProperties>
</file>